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084C0C3C" w:rsidR="00420A38" w:rsidRPr="00DB347C" w:rsidRDefault="00580996" w:rsidP="002349FC">
      <w:pPr>
        <w:pStyle w:val="Header"/>
        <w:tabs>
          <w:tab w:val="clear" w:pos="9639"/>
          <w:tab w:val="left" w:pos="615"/>
          <w:tab w:val="right" w:pos="5954"/>
        </w:tabs>
        <w:spacing w:after="240"/>
        <w:rPr>
          <w:rFonts w:ascii="Calibri" w:hAnsi="Calibri"/>
        </w:rPr>
      </w:pPr>
      <w:r w:rsidRPr="00DB347C">
        <w:rPr>
          <w:rFonts w:ascii="Calibri" w:hAnsi="Calibri"/>
          <w:noProof/>
          <w:lang w:val="en-IE" w:eastAsia="en-IE"/>
        </w:rPr>
        <w:drawing>
          <wp:anchor distT="0" distB="0" distL="114300" distR="114300" simplePos="0" relativeHeight="251658240" behindDoc="0" locked="0" layoutInCell="1" allowOverlap="1" wp14:anchorId="37A8EDFD" wp14:editId="35004051">
            <wp:simplePos x="0" y="0"/>
            <wp:positionH relativeFrom="column">
              <wp:posOffset>2432685</wp:posOffset>
            </wp:positionH>
            <wp:positionV relativeFrom="paragraph">
              <wp:posOffset>-450215</wp:posOffset>
            </wp:positionV>
            <wp:extent cx="1438275" cy="140462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1">
                      <a:extLst>
                        <a:ext uri="{28A0092B-C50C-407E-A947-70E740481C1C}">
                          <a14:useLocalDpi xmlns:a14="http://schemas.microsoft.com/office/drawing/2010/main" val="0"/>
                        </a:ext>
                      </a:extLst>
                    </a:blip>
                    <a:stretch>
                      <a:fillRect/>
                    </a:stretch>
                  </pic:blipFill>
                  <pic:spPr>
                    <a:xfrm>
                      <a:off x="0" y="0"/>
                      <a:ext cx="1438275" cy="1404620"/>
                    </a:xfrm>
                    <a:prstGeom prst="rect">
                      <a:avLst/>
                    </a:prstGeom>
                  </pic:spPr>
                </pic:pic>
              </a:graphicData>
            </a:graphic>
            <wp14:sizeRelH relativeFrom="margin">
              <wp14:pctWidth>0</wp14:pctWidth>
            </wp14:sizeRelH>
            <wp14:sizeRelV relativeFrom="margin">
              <wp14:pctHeight>0</wp14:pctHeight>
            </wp14:sizeRelV>
          </wp:anchor>
        </w:drawing>
      </w:r>
      <w:r w:rsidR="00001C50">
        <w:rPr>
          <w:rFonts w:ascii="Calibri" w:hAnsi="Calibri"/>
        </w:rPr>
        <w:tab/>
      </w:r>
      <w:r w:rsidR="002349FC">
        <w:rPr>
          <w:rFonts w:ascii="Calibri" w:hAnsi="Calibri"/>
        </w:rPr>
        <w:tab/>
      </w:r>
      <w:r w:rsidR="002349FC">
        <w:rPr>
          <w:rFonts w:ascii="Calibri" w:hAnsi="Calibri"/>
        </w:rPr>
        <w:tab/>
      </w:r>
      <w:r w:rsidR="002349FC">
        <w:rPr>
          <w:rFonts w:ascii="Calibri" w:hAnsi="Calibri"/>
        </w:rPr>
        <w:tab/>
      </w:r>
      <w:r w:rsidR="004460EA">
        <w:rPr>
          <w:rFonts w:ascii="Calibri" w:hAnsi="Calibri"/>
        </w:rPr>
        <w:t>EN</w:t>
      </w:r>
      <w:r w:rsidR="009E4F27">
        <w:rPr>
          <w:rFonts w:ascii="Calibri" w:hAnsi="Calibri"/>
        </w:rPr>
        <w:t>AV2</w:t>
      </w:r>
      <w:r w:rsidR="00CF31FA">
        <w:rPr>
          <w:rFonts w:ascii="Calibri" w:hAnsi="Calibri"/>
        </w:rPr>
        <w:t>9</w:t>
      </w:r>
      <w:r w:rsidR="001D4B1F">
        <w:rPr>
          <w:rFonts w:ascii="Calibri" w:hAnsi="Calibri"/>
        </w:rPr>
        <w:t>-2.1</w:t>
      </w:r>
      <w:r w:rsidR="001A19EB">
        <w:rPr>
          <w:rFonts w:ascii="Calibri" w:hAnsi="Calibri"/>
        </w:rPr>
        <w:t>.1</w:t>
      </w:r>
      <w:r w:rsidR="00420A38" w:rsidRPr="00DB347C">
        <w:rPr>
          <w:rFonts w:ascii="Calibri" w:hAnsi="Calibri"/>
        </w:rPr>
        <w:tab/>
      </w:r>
      <w:r w:rsidR="00110AE7" w:rsidRPr="00DB347C">
        <w:rPr>
          <w:rFonts w:ascii="Calibri" w:hAnsi="Calibri"/>
        </w:rPr>
        <w:t xml:space="preserve">     </w:t>
      </w:r>
    </w:p>
    <w:p w14:paraId="5A14DE03" w14:textId="77777777" w:rsidR="00BF32F0" w:rsidRPr="00DB347C" w:rsidRDefault="00BF32F0" w:rsidP="00FE5674">
      <w:pPr>
        <w:pStyle w:val="BodyText"/>
        <w:tabs>
          <w:tab w:val="left" w:pos="2835"/>
        </w:tabs>
        <w:rPr>
          <w:rFonts w:ascii="Calibri" w:hAnsi="Calibri"/>
        </w:rPr>
      </w:pPr>
    </w:p>
    <w:p w14:paraId="00861569" w14:textId="77777777" w:rsidR="00580996" w:rsidRPr="00DB347C" w:rsidRDefault="00580996" w:rsidP="00FE5674">
      <w:pPr>
        <w:pStyle w:val="BodyText"/>
        <w:tabs>
          <w:tab w:val="left" w:pos="2835"/>
        </w:tabs>
        <w:rPr>
          <w:rFonts w:ascii="Calibri" w:hAnsi="Calibri"/>
        </w:rPr>
      </w:pPr>
    </w:p>
    <w:p w14:paraId="4B56CD75" w14:textId="77777777" w:rsidR="00FE274D" w:rsidRPr="00DB347C" w:rsidRDefault="00FE274D" w:rsidP="00FE5674">
      <w:pPr>
        <w:pStyle w:val="BodyText"/>
        <w:tabs>
          <w:tab w:val="left" w:pos="2835"/>
        </w:tabs>
        <w:rPr>
          <w:rFonts w:ascii="Calibri" w:hAnsi="Calibri"/>
        </w:rPr>
      </w:pPr>
    </w:p>
    <w:p w14:paraId="2ADF4F65" w14:textId="77777777" w:rsidR="001D4B1F" w:rsidRDefault="001D4B1F" w:rsidP="00FE5674">
      <w:pPr>
        <w:pStyle w:val="BodyText"/>
        <w:tabs>
          <w:tab w:val="left" w:pos="2835"/>
        </w:tabs>
        <w:rPr>
          <w:rFonts w:ascii="Calibri" w:hAnsi="Calibri"/>
        </w:rPr>
      </w:pPr>
    </w:p>
    <w:p w14:paraId="422C50EF" w14:textId="77777777" w:rsidR="001D4B1F" w:rsidRDefault="001D4B1F" w:rsidP="00FE5674">
      <w:pPr>
        <w:pStyle w:val="BodyText"/>
        <w:tabs>
          <w:tab w:val="left" w:pos="2835"/>
        </w:tabs>
        <w:rPr>
          <w:rFonts w:ascii="Calibri" w:hAnsi="Calibri"/>
        </w:rPr>
      </w:pPr>
    </w:p>
    <w:p w14:paraId="370CFB53" w14:textId="6487A0AF" w:rsidR="0080294B" w:rsidRPr="00DB347C" w:rsidRDefault="00E558C3" w:rsidP="00FE5674">
      <w:pPr>
        <w:pStyle w:val="BodyText"/>
        <w:tabs>
          <w:tab w:val="left" w:pos="2835"/>
        </w:tabs>
        <w:rPr>
          <w:rFonts w:ascii="Calibri" w:hAnsi="Calibri"/>
        </w:rPr>
      </w:pPr>
      <w:r w:rsidRPr="00DB347C">
        <w:rPr>
          <w:rFonts w:ascii="Calibri" w:hAnsi="Calibri"/>
        </w:rPr>
        <w:t xml:space="preserve">Input paper for the following Committee(s): </w:t>
      </w:r>
      <w:r w:rsidRPr="00DB347C">
        <w:rPr>
          <w:rFonts w:ascii="Calibri" w:hAnsi="Calibri"/>
        </w:rPr>
        <w:tab/>
      </w:r>
      <w:r w:rsidRPr="00DB347C">
        <w:rPr>
          <w:rFonts w:ascii="Calibri" w:hAnsi="Calibri"/>
          <w:sz w:val="18"/>
          <w:szCs w:val="18"/>
        </w:rPr>
        <w:t>check as appropriate</w:t>
      </w:r>
      <w:r w:rsidRPr="00DB347C">
        <w:rPr>
          <w:rFonts w:ascii="Calibri" w:hAnsi="Calibri"/>
          <w:sz w:val="18"/>
          <w:szCs w:val="18"/>
        </w:rPr>
        <w:tab/>
      </w:r>
      <w:r w:rsidRPr="00DB347C">
        <w:rPr>
          <w:rFonts w:ascii="Calibri" w:hAnsi="Calibri"/>
        </w:rPr>
        <w:tab/>
        <w:t>Purpose of paper:</w:t>
      </w:r>
    </w:p>
    <w:p w14:paraId="78786733" w14:textId="72DF3BFF" w:rsidR="0080294B" w:rsidRPr="00DB347C" w:rsidRDefault="0080294B" w:rsidP="00037DF4">
      <w:pPr>
        <w:pStyle w:val="BodyText"/>
        <w:tabs>
          <w:tab w:val="left" w:pos="1843"/>
        </w:tabs>
        <w:rPr>
          <w:rFonts w:ascii="Calibri" w:hAnsi="Calibri" w:cs="Arial"/>
          <w:b/>
          <w:sz w:val="24"/>
          <w:szCs w:val="24"/>
        </w:rPr>
      </w:pPr>
      <w:proofErr w:type="gramStart"/>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ARM</w:t>
      </w:r>
      <w:proofErr w:type="gramEnd"/>
      <w:r w:rsidR="00037DF4" w:rsidRPr="00DB347C">
        <w:rPr>
          <w:rFonts w:ascii="Calibri" w:hAnsi="Calibri" w:cs="Arial"/>
        </w:rPr>
        <w:tab/>
      </w:r>
      <w:r w:rsidR="00276639"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ENG</w:t>
      </w:r>
      <w:r w:rsidRPr="00DB347C">
        <w:rPr>
          <w:rFonts w:ascii="Calibri" w:hAnsi="Calibri" w:cs="Arial"/>
        </w:rPr>
        <w:tab/>
      </w:r>
      <w:r w:rsidRPr="00DB347C">
        <w:rPr>
          <w:rFonts w:ascii="Calibri" w:hAnsi="Calibri" w:cs="Arial"/>
        </w:rPr>
        <w:tab/>
      </w:r>
      <w:r w:rsidRPr="00DB347C">
        <w:rPr>
          <w:rFonts w:ascii="Calibri" w:hAnsi="Calibri" w:cs="Arial"/>
          <w:b/>
          <w:sz w:val="24"/>
          <w:szCs w:val="24"/>
        </w:rPr>
        <w:t>□</w:t>
      </w:r>
      <w:r w:rsidRPr="00DB347C">
        <w:rPr>
          <w:rFonts w:ascii="Calibri" w:hAnsi="Calibri" w:cs="Arial"/>
          <w:sz w:val="24"/>
          <w:szCs w:val="24"/>
        </w:rPr>
        <w:t xml:space="preserve">  </w:t>
      </w:r>
      <w:r w:rsidRPr="00DB347C">
        <w:rPr>
          <w:rFonts w:ascii="Calibri" w:hAnsi="Calibri" w:cs="Arial"/>
        </w:rPr>
        <w:t>PAP</w:t>
      </w:r>
      <w:r w:rsidRPr="00DB347C">
        <w:rPr>
          <w:rFonts w:ascii="Calibri" w:hAnsi="Calibri" w:cs="Arial"/>
          <w:sz w:val="24"/>
          <w:szCs w:val="24"/>
        </w:rPr>
        <w:tab/>
      </w:r>
      <w:r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D49E5" w:rsidRPr="00DB347C">
        <w:rPr>
          <w:rFonts w:ascii="Calibri" w:hAnsi="Calibri" w:cs="Arial"/>
          <w:b/>
          <w:sz w:val="24"/>
          <w:szCs w:val="24"/>
        </w:rPr>
        <w:t>X</w:t>
      </w:r>
      <w:r w:rsidRPr="00DB347C">
        <w:rPr>
          <w:rFonts w:ascii="Calibri" w:hAnsi="Calibri" w:cs="Arial"/>
          <w:sz w:val="24"/>
          <w:szCs w:val="24"/>
        </w:rPr>
        <w:t xml:space="preserve">  Input</w:t>
      </w:r>
    </w:p>
    <w:p w14:paraId="0BC79547" w14:textId="3B4D0428" w:rsidR="0080294B" w:rsidRPr="00DB347C" w:rsidRDefault="00276639" w:rsidP="00037DF4">
      <w:pPr>
        <w:pStyle w:val="BodyText"/>
        <w:tabs>
          <w:tab w:val="left" w:pos="1843"/>
        </w:tabs>
        <w:rPr>
          <w:rFonts w:ascii="Calibri" w:hAnsi="Calibri"/>
        </w:rPr>
      </w:pPr>
      <w:proofErr w:type="gramStart"/>
      <w:r>
        <w:rPr>
          <w:rFonts w:ascii="Calibri" w:hAnsi="Calibri" w:cs="Arial"/>
          <w:b/>
          <w:sz w:val="24"/>
          <w:szCs w:val="24"/>
        </w:rPr>
        <w:t>X</w:t>
      </w:r>
      <w:r w:rsidR="0080294B" w:rsidRPr="00DB347C">
        <w:rPr>
          <w:rFonts w:ascii="Calibri" w:hAnsi="Calibri" w:cs="Arial"/>
          <w:sz w:val="24"/>
          <w:szCs w:val="24"/>
        </w:rPr>
        <w:t xml:space="preserve">  </w:t>
      </w:r>
      <w:r w:rsidR="0080294B" w:rsidRPr="00DB347C">
        <w:rPr>
          <w:rFonts w:ascii="Calibri" w:hAnsi="Calibri" w:cs="Arial"/>
        </w:rPr>
        <w:t>ENAV</w:t>
      </w:r>
      <w:proofErr w:type="gramEnd"/>
      <w:r w:rsidR="0080294B" w:rsidRPr="00DB347C">
        <w:rPr>
          <w:rFonts w:ascii="Calibri" w:hAnsi="Calibri" w:cs="Arial"/>
          <w:b/>
          <w:sz w:val="24"/>
          <w:szCs w:val="24"/>
        </w:rPr>
        <w:tab/>
      </w:r>
      <w:r w:rsidR="004460EA" w:rsidRPr="00DB347C">
        <w:rPr>
          <w:rFonts w:ascii="Calibri" w:hAnsi="Calibri" w:cs="Arial"/>
          <w:b/>
          <w:sz w:val="24"/>
          <w:szCs w:val="24"/>
        </w:rPr>
        <w:t>□</w:t>
      </w:r>
      <w:r w:rsidR="0080294B" w:rsidRPr="00DB347C">
        <w:rPr>
          <w:rFonts w:ascii="Calibri" w:hAnsi="Calibri" w:cs="Arial"/>
          <w:sz w:val="24"/>
          <w:szCs w:val="24"/>
        </w:rPr>
        <w:t xml:space="preserve">  </w:t>
      </w:r>
      <w:r w:rsidR="003D2DC1" w:rsidRPr="00DB347C">
        <w:rPr>
          <w:rFonts w:ascii="Calibri" w:hAnsi="Calibri" w:cs="Arial"/>
        </w:rPr>
        <w:t>VTS</w:t>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80294B" w:rsidRPr="00DB347C">
        <w:rPr>
          <w:rFonts w:ascii="Calibri" w:hAnsi="Calibri" w:cs="Arial"/>
          <w:sz w:val="24"/>
          <w:szCs w:val="24"/>
        </w:rPr>
        <w:tab/>
      </w:r>
      <w:r w:rsidR="00037DF4" w:rsidRPr="00DB347C">
        <w:rPr>
          <w:rFonts w:ascii="Calibri" w:hAnsi="Calibri" w:cs="Arial"/>
          <w:sz w:val="24"/>
          <w:szCs w:val="24"/>
        </w:rPr>
        <w:tab/>
      </w:r>
      <w:r w:rsidR="00037DF4" w:rsidRPr="00DB347C">
        <w:rPr>
          <w:rFonts w:ascii="Calibri" w:hAnsi="Calibri" w:cs="Arial"/>
          <w:sz w:val="24"/>
          <w:szCs w:val="24"/>
        </w:rPr>
        <w:tab/>
      </w:r>
      <w:r w:rsidR="0080294B" w:rsidRPr="00DB347C">
        <w:rPr>
          <w:rFonts w:ascii="Calibri" w:hAnsi="Calibri" w:cs="Arial"/>
          <w:b/>
          <w:sz w:val="24"/>
          <w:szCs w:val="24"/>
        </w:rPr>
        <w:t>□</w:t>
      </w:r>
      <w:r w:rsidR="0080294B" w:rsidRPr="00DB347C">
        <w:rPr>
          <w:rFonts w:ascii="Calibri" w:hAnsi="Calibri" w:cs="Arial"/>
          <w:sz w:val="24"/>
          <w:szCs w:val="24"/>
        </w:rPr>
        <w:t xml:space="preserve">  Information</w:t>
      </w:r>
    </w:p>
    <w:p w14:paraId="3E1C02C4" w14:textId="77777777" w:rsidR="0080294B" w:rsidRPr="00DB347C" w:rsidRDefault="0080294B" w:rsidP="00FE5674">
      <w:pPr>
        <w:pStyle w:val="BodyText"/>
        <w:tabs>
          <w:tab w:val="left" w:pos="2835"/>
        </w:tabs>
        <w:rPr>
          <w:rFonts w:ascii="Calibri" w:hAnsi="Calibri"/>
        </w:rPr>
      </w:pPr>
    </w:p>
    <w:p w14:paraId="4DD25FD9" w14:textId="778FF1FB" w:rsidR="00A446C9" w:rsidRPr="00DB347C" w:rsidRDefault="00A446C9" w:rsidP="00FE5674">
      <w:pPr>
        <w:pStyle w:val="BodyText"/>
        <w:tabs>
          <w:tab w:val="left" w:pos="2835"/>
        </w:tabs>
        <w:rPr>
          <w:rFonts w:ascii="Calibri" w:hAnsi="Calibri"/>
        </w:rPr>
      </w:pPr>
      <w:r w:rsidRPr="00DB347C">
        <w:rPr>
          <w:rFonts w:ascii="Calibri" w:hAnsi="Calibri"/>
        </w:rPr>
        <w:t>Agenda item</w:t>
      </w:r>
      <w:r w:rsidR="00037DF4" w:rsidRPr="00DB347C">
        <w:rPr>
          <w:rFonts w:ascii="Calibri" w:hAnsi="Calibri"/>
        </w:rPr>
        <w:t xml:space="preserve"> </w:t>
      </w:r>
      <w:r w:rsidR="00037DF4" w:rsidRPr="00DB347C">
        <w:rPr>
          <w:rStyle w:val="FootnoteReference"/>
          <w:rFonts w:ascii="Calibri" w:hAnsi="Calibri"/>
          <w:sz w:val="22"/>
          <w:vertAlign w:val="superscript"/>
        </w:rPr>
        <w:footnoteReference w:id="2"/>
      </w:r>
      <w:r w:rsidR="001C44A3"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2</w:t>
      </w:r>
    </w:p>
    <w:p w14:paraId="1AB3E246" w14:textId="12F32606" w:rsidR="00A446C9" w:rsidRPr="00DB347C" w:rsidRDefault="0080294B" w:rsidP="00FE5674">
      <w:pPr>
        <w:pStyle w:val="BodyText"/>
        <w:tabs>
          <w:tab w:val="left" w:pos="2835"/>
        </w:tabs>
        <w:rPr>
          <w:rFonts w:ascii="Calibri" w:hAnsi="Calibri"/>
        </w:rPr>
      </w:pPr>
      <w:r w:rsidRPr="00DB347C">
        <w:rPr>
          <w:rFonts w:ascii="Calibri" w:hAnsi="Calibri"/>
        </w:rPr>
        <w:t xml:space="preserve">Technical Domain / </w:t>
      </w:r>
      <w:r w:rsidR="00A446C9" w:rsidRPr="00DB347C">
        <w:rPr>
          <w:rFonts w:ascii="Calibri" w:hAnsi="Calibri"/>
        </w:rPr>
        <w:t>Task Number</w:t>
      </w:r>
      <w:r w:rsidR="00037DF4" w:rsidRPr="00DB347C">
        <w:rPr>
          <w:rFonts w:ascii="Calibri" w:hAnsi="Calibri"/>
        </w:rPr>
        <w:t xml:space="preserve"> </w:t>
      </w:r>
      <w:r w:rsidR="001C44A3" w:rsidRPr="00DB347C">
        <w:rPr>
          <w:rFonts w:ascii="Calibri" w:hAnsi="Calibri"/>
        </w:rPr>
        <w:tab/>
      </w:r>
      <w:r w:rsidRPr="00DB347C">
        <w:rPr>
          <w:rFonts w:ascii="Calibri" w:hAnsi="Calibri"/>
        </w:rPr>
        <w:t>…………………………………</w:t>
      </w:r>
    </w:p>
    <w:p w14:paraId="01FC5420" w14:textId="47D3B34E" w:rsidR="00362CD9" w:rsidRPr="00DB347C" w:rsidRDefault="00362CD9" w:rsidP="00FE5674">
      <w:pPr>
        <w:pStyle w:val="BodyText"/>
        <w:tabs>
          <w:tab w:val="left" w:pos="2835"/>
        </w:tabs>
        <w:rPr>
          <w:rFonts w:ascii="Calibri" w:hAnsi="Calibri"/>
          <w:color w:val="FF0000"/>
        </w:rPr>
      </w:pPr>
      <w:r w:rsidRPr="00DB347C">
        <w:rPr>
          <w:rFonts w:ascii="Calibri" w:hAnsi="Calibri"/>
        </w:rPr>
        <w:t>Author(s)</w:t>
      </w:r>
      <w:r w:rsidR="00FE5674" w:rsidRPr="00DB347C">
        <w:rPr>
          <w:rFonts w:ascii="Calibri" w:hAnsi="Calibri"/>
        </w:rPr>
        <w:t xml:space="preserve"> / Submitter(s)</w:t>
      </w:r>
      <w:r w:rsidRPr="00DB347C">
        <w:rPr>
          <w:rFonts w:ascii="Calibri" w:hAnsi="Calibri"/>
        </w:rPr>
        <w:tab/>
      </w:r>
      <w:r w:rsidR="0080294B" w:rsidRPr="00DB347C">
        <w:rPr>
          <w:rFonts w:ascii="Calibri" w:hAnsi="Calibri"/>
        </w:rPr>
        <w:tab/>
      </w:r>
      <w:r w:rsidR="0080294B" w:rsidRPr="00DB347C">
        <w:rPr>
          <w:rFonts w:ascii="Calibri" w:hAnsi="Calibri"/>
        </w:rPr>
        <w:tab/>
      </w:r>
      <w:r w:rsidR="008D49E5" w:rsidRPr="00DB347C">
        <w:rPr>
          <w:rFonts w:ascii="Calibri" w:hAnsi="Calibri"/>
        </w:rPr>
        <w:t>IALA Secretariat</w:t>
      </w:r>
    </w:p>
    <w:p w14:paraId="60BCC120" w14:textId="77777777" w:rsidR="0080294B" w:rsidRPr="00DB347C" w:rsidRDefault="0080294B" w:rsidP="00FE5674">
      <w:pPr>
        <w:pStyle w:val="BodyText"/>
        <w:tabs>
          <w:tab w:val="left" w:pos="2835"/>
        </w:tabs>
        <w:rPr>
          <w:rFonts w:ascii="Calibri" w:hAnsi="Calibri"/>
        </w:rPr>
      </w:pPr>
    </w:p>
    <w:p w14:paraId="4834080C" w14:textId="0A0F5E0D" w:rsidR="00A446C9" w:rsidRDefault="0004257A" w:rsidP="00A446C9">
      <w:pPr>
        <w:pStyle w:val="Title"/>
        <w:rPr>
          <w:rFonts w:ascii="Calibri" w:hAnsi="Calibri"/>
          <w:color w:val="0070C0"/>
        </w:rPr>
      </w:pPr>
      <w:r>
        <w:rPr>
          <w:rFonts w:ascii="Calibri" w:hAnsi="Calibri"/>
          <w:color w:val="0070C0"/>
        </w:rPr>
        <w:t xml:space="preserve">Action Items from </w:t>
      </w:r>
      <w:r w:rsidR="00282868">
        <w:rPr>
          <w:rFonts w:ascii="Calibri" w:hAnsi="Calibri"/>
          <w:color w:val="0070C0"/>
        </w:rPr>
        <w:t>EN</w:t>
      </w:r>
      <w:r w:rsidR="00276639">
        <w:rPr>
          <w:rFonts w:ascii="Calibri" w:hAnsi="Calibri"/>
          <w:color w:val="0070C0"/>
        </w:rPr>
        <w:t>AV2</w:t>
      </w:r>
      <w:r w:rsidR="00B87192">
        <w:rPr>
          <w:rFonts w:ascii="Calibri" w:hAnsi="Calibri"/>
          <w:color w:val="0070C0"/>
        </w:rPr>
        <w:t>9</w:t>
      </w:r>
    </w:p>
    <w:p w14:paraId="3374A3AB" w14:textId="7AA187CB" w:rsidR="00960A29" w:rsidRDefault="00191C7C" w:rsidP="00191C7C">
      <w:pPr>
        <w:rPr>
          <w:rFonts w:asciiTheme="minorHAnsi" w:hAnsiTheme="minorHAnsi" w:cstheme="minorHAnsi"/>
        </w:rPr>
      </w:pPr>
      <w:r w:rsidRPr="00191C7C">
        <w:rPr>
          <w:rFonts w:asciiTheme="minorHAnsi" w:hAnsiTheme="minorHAnsi" w:cstheme="minorHAnsi"/>
        </w:rPr>
        <w:t xml:space="preserve">The action items listed below are extracted from the report of </w:t>
      </w:r>
      <w:r w:rsidR="004460EA">
        <w:rPr>
          <w:rFonts w:asciiTheme="minorHAnsi" w:hAnsiTheme="minorHAnsi" w:cstheme="minorHAnsi"/>
        </w:rPr>
        <w:t>EN</w:t>
      </w:r>
      <w:r w:rsidR="00276639">
        <w:rPr>
          <w:rFonts w:asciiTheme="minorHAnsi" w:hAnsiTheme="minorHAnsi" w:cstheme="minorHAnsi"/>
        </w:rPr>
        <w:t>AV2</w:t>
      </w:r>
      <w:r w:rsidR="00B87192">
        <w:rPr>
          <w:rFonts w:asciiTheme="minorHAnsi" w:hAnsiTheme="minorHAnsi" w:cstheme="minorHAnsi"/>
        </w:rPr>
        <w:t>9</w:t>
      </w:r>
      <w:r w:rsidRPr="00191C7C">
        <w:rPr>
          <w:rFonts w:asciiTheme="minorHAnsi" w:hAnsiTheme="minorHAnsi" w:cstheme="minorHAnsi"/>
        </w:rPr>
        <w:t xml:space="preserve">. </w:t>
      </w:r>
    </w:p>
    <w:p w14:paraId="2F230803" w14:textId="77777777" w:rsidR="00CF3ADF" w:rsidRDefault="00CF3ADF" w:rsidP="00191C7C">
      <w:pPr>
        <w:rPr>
          <w:rFonts w:asciiTheme="minorHAnsi" w:hAnsiTheme="minorHAnsi" w:cstheme="minorHAnsi"/>
        </w:rPr>
      </w:pPr>
    </w:p>
    <w:p w14:paraId="07A2B5AD" w14:textId="77777777" w:rsidR="00E450FE" w:rsidRPr="001307AF" w:rsidRDefault="00E450FE" w:rsidP="00E450FE">
      <w:pPr>
        <w:pStyle w:val="ActionItem"/>
        <w:rPr>
          <w:lang w:val="en-GB"/>
        </w:rPr>
      </w:pPr>
      <w:r w:rsidRPr="001307AF">
        <w:rPr>
          <w:lang w:val="en-GB"/>
        </w:rPr>
        <w:t>Action Items for the Secretariat</w:t>
      </w:r>
    </w:p>
    <w:p w14:paraId="08205DF5"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eastAsia="MS Mincho" w:hAnsiTheme="minorHAnsi" w:cstheme="minorHAnsi"/>
          <w:highlight w:val="yellow"/>
          <w:lang w:eastAsia="ja-JP"/>
        </w:rPr>
        <w:fldChar w:fldCharType="begin"/>
      </w:r>
      <w:r w:rsidRPr="00E450FE">
        <w:rPr>
          <w:rFonts w:asciiTheme="minorHAnsi" w:hAnsiTheme="minorHAnsi" w:cstheme="minorHAnsi"/>
          <w:highlight w:val="yellow"/>
        </w:rPr>
        <w:instrText xml:space="preserve"> TOC \h \z \t "Action IALA" \c </w:instrText>
      </w:r>
      <w:r w:rsidRPr="00E450FE">
        <w:rPr>
          <w:rFonts w:asciiTheme="minorHAnsi" w:eastAsia="MS Mincho" w:hAnsiTheme="minorHAnsi" w:cstheme="minorHAnsi"/>
          <w:highlight w:val="yellow"/>
          <w:lang w:eastAsia="ja-JP"/>
        </w:rPr>
        <w:fldChar w:fldCharType="separate"/>
      </w:r>
      <w:hyperlink w:anchor="_Toc99711890" w:history="1">
        <w:r w:rsidRPr="00E450FE">
          <w:rPr>
            <w:rStyle w:val="Hyperlink"/>
            <w:rFonts w:asciiTheme="minorHAnsi" w:hAnsiTheme="minorHAnsi" w:cstheme="minorHAnsi"/>
            <w:bCs/>
            <w:noProof/>
          </w:rPr>
          <w:t>The</w:t>
        </w:r>
        <w:r w:rsidRPr="00E450FE">
          <w:rPr>
            <w:rStyle w:val="Hyperlink"/>
            <w:rFonts w:asciiTheme="minorHAnsi" w:hAnsiTheme="minorHAnsi" w:cstheme="minorHAnsi"/>
            <w:b/>
            <w:noProof/>
          </w:rPr>
          <w:t xml:space="preserve"> Secretariat </w:t>
        </w:r>
        <w:r w:rsidRPr="00E450FE">
          <w:rPr>
            <w:rStyle w:val="Hyperlink"/>
            <w:rFonts w:asciiTheme="minorHAnsi" w:hAnsiTheme="minorHAnsi" w:cstheme="minorHAnsi"/>
            <w:noProof/>
          </w:rPr>
          <w:t>is requested to submit the working paper ENAV29-12.1.1 Draft Technical service specification for the provisioning of AtoN information to end-users using the S-125 data model as an input paper to ENAV30.</w:t>
        </w:r>
        <w:r w:rsidRPr="00E450FE">
          <w:rPr>
            <w:rFonts w:asciiTheme="minorHAnsi" w:hAnsiTheme="minorHAnsi" w:cstheme="minorHAnsi"/>
            <w:noProof/>
            <w:webHidden/>
          </w:rPr>
          <w:tab/>
        </w:r>
        <w:r w:rsidRPr="00E450FE">
          <w:rPr>
            <w:rFonts w:asciiTheme="minorHAnsi" w:hAnsiTheme="minorHAnsi" w:cstheme="minorHAnsi"/>
            <w:noProof/>
            <w:webHidden/>
          </w:rPr>
          <w:fldChar w:fldCharType="begin"/>
        </w:r>
        <w:r w:rsidRPr="00E450FE">
          <w:rPr>
            <w:rFonts w:asciiTheme="minorHAnsi" w:hAnsiTheme="minorHAnsi" w:cstheme="minorHAnsi"/>
            <w:noProof/>
            <w:webHidden/>
          </w:rPr>
          <w:instrText xml:space="preserve"> PAGEREF _Toc99711890 \h </w:instrText>
        </w:r>
        <w:r w:rsidRPr="00E450FE">
          <w:rPr>
            <w:rFonts w:asciiTheme="minorHAnsi" w:hAnsiTheme="minorHAnsi" w:cstheme="minorHAnsi"/>
            <w:noProof/>
            <w:webHidden/>
          </w:rPr>
        </w:r>
        <w:r w:rsidRPr="00E450FE">
          <w:rPr>
            <w:rFonts w:asciiTheme="minorHAnsi" w:hAnsiTheme="minorHAnsi" w:cstheme="minorHAnsi"/>
            <w:noProof/>
            <w:webHidden/>
          </w:rPr>
          <w:fldChar w:fldCharType="separate"/>
        </w:r>
        <w:r w:rsidRPr="00E450FE">
          <w:rPr>
            <w:rFonts w:asciiTheme="minorHAnsi" w:hAnsiTheme="minorHAnsi" w:cstheme="minorHAnsi"/>
            <w:noProof/>
            <w:webHidden/>
          </w:rPr>
          <w:t>15</w:t>
        </w:r>
        <w:r w:rsidRPr="00E450FE">
          <w:rPr>
            <w:rFonts w:asciiTheme="minorHAnsi" w:hAnsiTheme="minorHAnsi" w:cstheme="minorHAnsi"/>
            <w:noProof/>
            <w:webHidden/>
          </w:rPr>
          <w:fldChar w:fldCharType="end"/>
        </w:r>
      </w:hyperlink>
    </w:p>
    <w:p w14:paraId="5CC124A4"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hyperlink w:anchor="_Toc99711891" w:history="1">
        <w:r w:rsidRPr="00E450FE">
          <w:rPr>
            <w:rStyle w:val="Hyperlink"/>
            <w:rFonts w:asciiTheme="minorHAnsi" w:hAnsiTheme="minorHAnsi" w:cstheme="minorHAnsi"/>
            <w:noProof/>
          </w:rPr>
          <w:t xml:space="preserve">The </w:t>
        </w:r>
        <w:r w:rsidRPr="00E450FE">
          <w:rPr>
            <w:rStyle w:val="Hyperlink"/>
            <w:rFonts w:asciiTheme="minorHAnsi" w:hAnsiTheme="minorHAnsi" w:cstheme="minorHAnsi"/>
            <w:b/>
            <w:bCs/>
            <w:noProof/>
          </w:rPr>
          <w:t>Secretariat</w:t>
        </w:r>
        <w:r w:rsidRPr="00E450FE">
          <w:rPr>
            <w:rStyle w:val="Hyperlink"/>
            <w:rFonts w:asciiTheme="minorHAnsi" w:hAnsiTheme="minorHAnsi" w:cstheme="minorHAnsi"/>
            <w:noProof/>
          </w:rPr>
          <w:t xml:space="preserve"> is requested to inform ARM members of two inter-sessional meetings ENAV/ARM to progress on the data model of S-125.</w:t>
        </w:r>
        <w:r w:rsidRPr="00E450FE">
          <w:rPr>
            <w:rFonts w:asciiTheme="minorHAnsi" w:hAnsiTheme="minorHAnsi" w:cstheme="minorHAnsi"/>
            <w:noProof/>
            <w:webHidden/>
          </w:rPr>
          <w:tab/>
        </w:r>
        <w:r w:rsidRPr="00E450FE">
          <w:rPr>
            <w:rFonts w:asciiTheme="minorHAnsi" w:hAnsiTheme="minorHAnsi" w:cstheme="minorHAnsi"/>
            <w:noProof/>
            <w:webHidden/>
          </w:rPr>
          <w:fldChar w:fldCharType="begin"/>
        </w:r>
        <w:r w:rsidRPr="00E450FE">
          <w:rPr>
            <w:rFonts w:asciiTheme="minorHAnsi" w:hAnsiTheme="minorHAnsi" w:cstheme="minorHAnsi"/>
            <w:noProof/>
            <w:webHidden/>
          </w:rPr>
          <w:instrText xml:space="preserve"> PAGEREF _Toc99711891 \h </w:instrText>
        </w:r>
        <w:r w:rsidRPr="00E450FE">
          <w:rPr>
            <w:rFonts w:asciiTheme="minorHAnsi" w:hAnsiTheme="minorHAnsi" w:cstheme="minorHAnsi"/>
            <w:noProof/>
            <w:webHidden/>
          </w:rPr>
        </w:r>
        <w:r w:rsidRPr="00E450FE">
          <w:rPr>
            <w:rFonts w:asciiTheme="minorHAnsi" w:hAnsiTheme="minorHAnsi" w:cstheme="minorHAnsi"/>
            <w:noProof/>
            <w:webHidden/>
          </w:rPr>
          <w:fldChar w:fldCharType="separate"/>
        </w:r>
        <w:r w:rsidRPr="00E450FE">
          <w:rPr>
            <w:rFonts w:asciiTheme="minorHAnsi" w:hAnsiTheme="minorHAnsi" w:cstheme="minorHAnsi"/>
            <w:noProof/>
            <w:webHidden/>
          </w:rPr>
          <w:t>15</w:t>
        </w:r>
        <w:r w:rsidRPr="00E450FE">
          <w:rPr>
            <w:rFonts w:asciiTheme="minorHAnsi" w:hAnsiTheme="minorHAnsi" w:cstheme="minorHAnsi"/>
            <w:noProof/>
            <w:webHidden/>
          </w:rPr>
          <w:fldChar w:fldCharType="end"/>
        </w:r>
      </w:hyperlink>
    </w:p>
    <w:p w14:paraId="78A7A0F5"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hyperlink w:anchor="_Toc99711892" w:history="1">
        <w:r w:rsidRPr="00E450FE">
          <w:rPr>
            <w:rStyle w:val="Hyperlink"/>
            <w:rFonts w:asciiTheme="minorHAnsi" w:hAnsiTheme="minorHAnsi" w:cstheme="minorHAnsi"/>
            <w:bCs/>
            <w:noProof/>
          </w:rPr>
          <w:t>The</w:t>
        </w:r>
        <w:r w:rsidRPr="00E450FE">
          <w:rPr>
            <w:rStyle w:val="Hyperlink"/>
            <w:rFonts w:asciiTheme="minorHAnsi" w:hAnsiTheme="minorHAnsi" w:cstheme="minorHAnsi"/>
            <w:b/>
            <w:noProof/>
          </w:rPr>
          <w:t xml:space="preserve"> Secretariat </w:t>
        </w:r>
        <w:r w:rsidRPr="00E450FE">
          <w:rPr>
            <w:rStyle w:val="Hyperlink"/>
            <w:rFonts w:asciiTheme="minorHAnsi" w:hAnsiTheme="minorHAnsi" w:cstheme="minorHAnsi"/>
            <w:noProof/>
          </w:rPr>
          <w:t>is requested to approve the task group plans for an initial joint ENAV, ARM and VTS inter-sessional meeting to start work on a Technical Service Specification for VTS; and.</w:t>
        </w:r>
        <w:r w:rsidRPr="00E450FE">
          <w:rPr>
            <w:rFonts w:asciiTheme="minorHAnsi" w:hAnsiTheme="minorHAnsi" w:cstheme="minorHAnsi"/>
            <w:noProof/>
            <w:webHidden/>
          </w:rPr>
          <w:tab/>
        </w:r>
        <w:r w:rsidRPr="00E450FE">
          <w:rPr>
            <w:rFonts w:asciiTheme="minorHAnsi" w:hAnsiTheme="minorHAnsi" w:cstheme="minorHAnsi"/>
            <w:noProof/>
            <w:webHidden/>
          </w:rPr>
          <w:fldChar w:fldCharType="begin"/>
        </w:r>
        <w:r w:rsidRPr="00E450FE">
          <w:rPr>
            <w:rFonts w:asciiTheme="minorHAnsi" w:hAnsiTheme="minorHAnsi" w:cstheme="minorHAnsi"/>
            <w:noProof/>
            <w:webHidden/>
          </w:rPr>
          <w:instrText xml:space="preserve"> PAGEREF _Toc99711892 \h </w:instrText>
        </w:r>
        <w:r w:rsidRPr="00E450FE">
          <w:rPr>
            <w:rFonts w:asciiTheme="minorHAnsi" w:hAnsiTheme="minorHAnsi" w:cstheme="minorHAnsi"/>
            <w:noProof/>
            <w:webHidden/>
          </w:rPr>
        </w:r>
        <w:r w:rsidRPr="00E450FE">
          <w:rPr>
            <w:rFonts w:asciiTheme="minorHAnsi" w:hAnsiTheme="minorHAnsi" w:cstheme="minorHAnsi"/>
            <w:noProof/>
            <w:webHidden/>
          </w:rPr>
          <w:fldChar w:fldCharType="separate"/>
        </w:r>
        <w:r w:rsidRPr="00E450FE">
          <w:rPr>
            <w:rFonts w:asciiTheme="minorHAnsi" w:hAnsiTheme="minorHAnsi" w:cstheme="minorHAnsi"/>
            <w:noProof/>
            <w:webHidden/>
          </w:rPr>
          <w:t>17</w:t>
        </w:r>
        <w:r w:rsidRPr="00E450FE">
          <w:rPr>
            <w:rFonts w:asciiTheme="minorHAnsi" w:hAnsiTheme="minorHAnsi" w:cstheme="minorHAnsi"/>
            <w:noProof/>
            <w:webHidden/>
          </w:rPr>
          <w:fldChar w:fldCharType="end"/>
        </w:r>
      </w:hyperlink>
    </w:p>
    <w:p w14:paraId="51D6E119"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hyperlink w:anchor="_Toc99711893" w:history="1">
        <w:r w:rsidRPr="00E450FE">
          <w:rPr>
            <w:rStyle w:val="Hyperlink"/>
            <w:rFonts w:asciiTheme="minorHAnsi" w:hAnsiTheme="minorHAnsi" w:cstheme="minorHAnsi"/>
            <w:noProof/>
          </w:rPr>
          <w:t xml:space="preserve">The </w:t>
        </w:r>
        <w:r w:rsidRPr="00E450FE">
          <w:rPr>
            <w:rStyle w:val="Hyperlink"/>
            <w:rFonts w:asciiTheme="minorHAnsi" w:hAnsiTheme="minorHAnsi" w:cstheme="minorHAnsi"/>
            <w:b/>
            <w:noProof/>
          </w:rPr>
          <w:t>Secretariat</w:t>
        </w:r>
        <w:r w:rsidRPr="00E450FE">
          <w:rPr>
            <w:rStyle w:val="Hyperlink"/>
            <w:rFonts w:asciiTheme="minorHAnsi" w:hAnsiTheme="minorHAnsi" w:cstheme="minorHAnsi"/>
            <w:noProof/>
          </w:rPr>
          <w:t xml:space="preserve"> is requested to</w:t>
        </w:r>
        <w:r w:rsidRPr="00E450FE">
          <w:rPr>
            <w:rStyle w:val="Hyperlink"/>
            <w:rFonts w:asciiTheme="minorHAnsi" w:eastAsia="Arial" w:hAnsiTheme="minorHAnsi" w:cstheme="minorHAnsi"/>
            <w:noProof/>
          </w:rPr>
          <w:t xml:space="preserve"> </w:t>
        </w:r>
        <w:r w:rsidRPr="00E450FE">
          <w:rPr>
            <w:rStyle w:val="Hyperlink"/>
            <w:rFonts w:asciiTheme="minorHAnsi" w:hAnsiTheme="minorHAnsi" w:cstheme="minorHAnsi"/>
            <w:noProof/>
          </w:rPr>
          <w:t>forward the liaison note on the presentation related to 5G precise positioning (Qualcomm) (ENAV29-12.2.4) to ENG16.</w:t>
        </w:r>
        <w:r w:rsidRPr="00E450FE">
          <w:rPr>
            <w:rFonts w:asciiTheme="minorHAnsi" w:hAnsiTheme="minorHAnsi" w:cstheme="minorHAnsi"/>
            <w:noProof/>
            <w:webHidden/>
          </w:rPr>
          <w:tab/>
        </w:r>
        <w:r w:rsidRPr="00E450FE">
          <w:rPr>
            <w:rFonts w:asciiTheme="minorHAnsi" w:hAnsiTheme="minorHAnsi" w:cstheme="minorHAnsi"/>
            <w:noProof/>
            <w:webHidden/>
          </w:rPr>
          <w:fldChar w:fldCharType="begin"/>
        </w:r>
        <w:r w:rsidRPr="00E450FE">
          <w:rPr>
            <w:rFonts w:asciiTheme="minorHAnsi" w:hAnsiTheme="minorHAnsi" w:cstheme="minorHAnsi"/>
            <w:noProof/>
            <w:webHidden/>
          </w:rPr>
          <w:instrText xml:space="preserve"> PAGEREF _Toc99711893 \h </w:instrText>
        </w:r>
        <w:r w:rsidRPr="00E450FE">
          <w:rPr>
            <w:rFonts w:asciiTheme="minorHAnsi" w:hAnsiTheme="minorHAnsi" w:cstheme="minorHAnsi"/>
            <w:noProof/>
            <w:webHidden/>
          </w:rPr>
        </w:r>
        <w:r w:rsidRPr="00E450FE">
          <w:rPr>
            <w:rFonts w:asciiTheme="minorHAnsi" w:hAnsiTheme="minorHAnsi" w:cstheme="minorHAnsi"/>
            <w:noProof/>
            <w:webHidden/>
          </w:rPr>
          <w:fldChar w:fldCharType="separate"/>
        </w:r>
        <w:r w:rsidRPr="00E450FE">
          <w:rPr>
            <w:rFonts w:asciiTheme="minorHAnsi" w:hAnsiTheme="minorHAnsi" w:cstheme="minorHAnsi"/>
            <w:noProof/>
            <w:webHidden/>
          </w:rPr>
          <w:t>19</w:t>
        </w:r>
        <w:r w:rsidRPr="00E450FE">
          <w:rPr>
            <w:rFonts w:asciiTheme="minorHAnsi" w:hAnsiTheme="minorHAnsi" w:cstheme="minorHAnsi"/>
            <w:noProof/>
            <w:webHidden/>
          </w:rPr>
          <w:fldChar w:fldCharType="end"/>
        </w:r>
      </w:hyperlink>
    </w:p>
    <w:p w14:paraId="3B864CEE"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hyperlink w:anchor="_Toc99711894" w:history="1">
        <w:r w:rsidRPr="00E450FE">
          <w:rPr>
            <w:rStyle w:val="Hyperlink"/>
            <w:rFonts w:asciiTheme="minorHAnsi" w:hAnsiTheme="minorHAnsi" w:cstheme="minorHAnsi"/>
            <w:noProof/>
          </w:rPr>
          <w:t xml:space="preserve">The </w:t>
        </w:r>
        <w:r w:rsidRPr="00E450FE">
          <w:rPr>
            <w:rStyle w:val="Hyperlink"/>
            <w:rFonts w:asciiTheme="minorHAnsi" w:hAnsiTheme="minorHAnsi" w:cstheme="minorHAnsi"/>
            <w:b/>
            <w:noProof/>
          </w:rPr>
          <w:t>Secretariat</w:t>
        </w:r>
        <w:r w:rsidRPr="00E450FE">
          <w:rPr>
            <w:rStyle w:val="Hyperlink"/>
            <w:rFonts w:asciiTheme="minorHAnsi" w:hAnsiTheme="minorHAnsi" w:cstheme="minorHAnsi"/>
            <w:noProof/>
          </w:rPr>
          <w:t xml:space="preserve"> is requested to</w:t>
        </w:r>
        <w:r w:rsidRPr="00E450FE">
          <w:rPr>
            <w:rStyle w:val="Hyperlink"/>
            <w:rFonts w:asciiTheme="minorHAnsi" w:eastAsia="Arial" w:hAnsiTheme="minorHAnsi" w:cstheme="minorHAnsi"/>
            <w:noProof/>
          </w:rPr>
          <w:t xml:space="preserve"> </w:t>
        </w:r>
        <w:r w:rsidRPr="00E450FE">
          <w:rPr>
            <w:rStyle w:val="Hyperlink"/>
            <w:rFonts w:asciiTheme="minorHAnsi" w:hAnsiTheme="minorHAnsi" w:cstheme="minorHAnsi"/>
            <w:noProof/>
          </w:rPr>
          <w:t>forward the liaison note on the termination of 2G and 3G services in some countries (ENAV29-12.2.3) to VTS, ARM and ENG Committees.</w:t>
        </w:r>
        <w:r w:rsidRPr="00E450FE">
          <w:rPr>
            <w:rFonts w:asciiTheme="minorHAnsi" w:hAnsiTheme="minorHAnsi" w:cstheme="minorHAnsi"/>
            <w:noProof/>
            <w:webHidden/>
          </w:rPr>
          <w:tab/>
        </w:r>
        <w:r w:rsidRPr="00E450FE">
          <w:rPr>
            <w:rFonts w:asciiTheme="minorHAnsi" w:hAnsiTheme="minorHAnsi" w:cstheme="minorHAnsi"/>
            <w:noProof/>
            <w:webHidden/>
          </w:rPr>
          <w:fldChar w:fldCharType="begin"/>
        </w:r>
        <w:r w:rsidRPr="00E450FE">
          <w:rPr>
            <w:rFonts w:asciiTheme="minorHAnsi" w:hAnsiTheme="minorHAnsi" w:cstheme="minorHAnsi"/>
            <w:noProof/>
            <w:webHidden/>
          </w:rPr>
          <w:instrText xml:space="preserve"> PAGEREF _Toc99711894 \h </w:instrText>
        </w:r>
        <w:r w:rsidRPr="00E450FE">
          <w:rPr>
            <w:rFonts w:asciiTheme="minorHAnsi" w:hAnsiTheme="minorHAnsi" w:cstheme="minorHAnsi"/>
            <w:noProof/>
            <w:webHidden/>
          </w:rPr>
        </w:r>
        <w:r w:rsidRPr="00E450FE">
          <w:rPr>
            <w:rFonts w:asciiTheme="minorHAnsi" w:hAnsiTheme="minorHAnsi" w:cstheme="minorHAnsi"/>
            <w:noProof/>
            <w:webHidden/>
          </w:rPr>
          <w:fldChar w:fldCharType="separate"/>
        </w:r>
        <w:r w:rsidRPr="00E450FE">
          <w:rPr>
            <w:rFonts w:asciiTheme="minorHAnsi" w:hAnsiTheme="minorHAnsi" w:cstheme="minorHAnsi"/>
            <w:noProof/>
            <w:webHidden/>
          </w:rPr>
          <w:t>20</w:t>
        </w:r>
        <w:r w:rsidRPr="00E450FE">
          <w:rPr>
            <w:rFonts w:asciiTheme="minorHAnsi" w:hAnsiTheme="minorHAnsi" w:cstheme="minorHAnsi"/>
            <w:noProof/>
            <w:webHidden/>
          </w:rPr>
          <w:fldChar w:fldCharType="end"/>
        </w:r>
      </w:hyperlink>
    </w:p>
    <w:p w14:paraId="2A421FED"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hyperlink w:anchor="_Toc99711895" w:history="1">
        <w:r w:rsidRPr="00E450FE">
          <w:rPr>
            <w:rStyle w:val="Hyperlink"/>
            <w:rFonts w:asciiTheme="minorHAnsi" w:hAnsiTheme="minorHAnsi" w:cstheme="minorHAnsi"/>
            <w:noProof/>
          </w:rPr>
          <w:t xml:space="preserve">The </w:t>
        </w:r>
        <w:r w:rsidRPr="00E450FE">
          <w:rPr>
            <w:rStyle w:val="Hyperlink"/>
            <w:rFonts w:asciiTheme="minorHAnsi" w:hAnsiTheme="minorHAnsi" w:cstheme="minorHAnsi"/>
            <w:b/>
            <w:noProof/>
          </w:rPr>
          <w:t>Secretariat</w:t>
        </w:r>
        <w:r w:rsidRPr="00E450FE">
          <w:rPr>
            <w:rStyle w:val="Hyperlink"/>
            <w:rFonts w:asciiTheme="minorHAnsi" w:hAnsiTheme="minorHAnsi" w:cstheme="minorHAnsi"/>
            <w:noProof/>
          </w:rPr>
          <w:t xml:space="preserve"> is requested to</w:t>
        </w:r>
        <w:r w:rsidRPr="00E450FE">
          <w:rPr>
            <w:rStyle w:val="Hyperlink"/>
            <w:rFonts w:asciiTheme="minorHAnsi" w:eastAsia="Arial" w:hAnsiTheme="minorHAnsi" w:cstheme="minorHAnsi"/>
            <w:noProof/>
          </w:rPr>
          <w:t xml:space="preserve"> </w:t>
        </w:r>
        <w:r w:rsidRPr="00E450FE">
          <w:rPr>
            <w:rStyle w:val="Hyperlink"/>
            <w:rFonts w:asciiTheme="minorHAnsi" w:hAnsiTheme="minorHAnsi" w:cstheme="minorHAnsi"/>
            <w:noProof/>
          </w:rPr>
          <w:t>forward the working document draft Guideline on Artificial Intelligence and Machine Learning (ENAV29-12.2.6) to ENAV30.</w:t>
        </w:r>
        <w:r w:rsidRPr="00E450FE">
          <w:rPr>
            <w:rFonts w:asciiTheme="minorHAnsi" w:hAnsiTheme="minorHAnsi" w:cstheme="minorHAnsi"/>
            <w:noProof/>
            <w:webHidden/>
          </w:rPr>
          <w:tab/>
        </w:r>
        <w:r w:rsidRPr="00E450FE">
          <w:rPr>
            <w:rFonts w:asciiTheme="minorHAnsi" w:hAnsiTheme="minorHAnsi" w:cstheme="minorHAnsi"/>
            <w:noProof/>
            <w:webHidden/>
          </w:rPr>
          <w:fldChar w:fldCharType="begin"/>
        </w:r>
        <w:r w:rsidRPr="00E450FE">
          <w:rPr>
            <w:rFonts w:asciiTheme="minorHAnsi" w:hAnsiTheme="minorHAnsi" w:cstheme="minorHAnsi"/>
            <w:noProof/>
            <w:webHidden/>
          </w:rPr>
          <w:instrText xml:space="preserve"> PAGEREF _Toc99711895 \h </w:instrText>
        </w:r>
        <w:r w:rsidRPr="00E450FE">
          <w:rPr>
            <w:rFonts w:asciiTheme="minorHAnsi" w:hAnsiTheme="minorHAnsi" w:cstheme="minorHAnsi"/>
            <w:noProof/>
            <w:webHidden/>
          </w:rPr>
        </w:r>
        <w:r w:rsidRPr="00E450FE">
          <w:rPr>
            <w:rFonts w:asciiTheme="minorHAnsi" w:hAnsiTheme="minorHAnsi" w:cstheme="minorHAnsi"/>
            <w:noProof/>
            <w:webHidden/>
          </w:rPr>
          <w:fldChar w:fldCharType="separate"/>
        </w:r>
        <w:r w:rsidRPr="00E450FE">
          <w:rPr>
            <w:rFonts w:asciiTheme="minorHAnsi" w:hAnsiTheme="minorHAnsi" w:cstheme="minorHAnsi"/>
            <w:noProof/>
            <w:webHidden/>
          </w:rPr>
          <w:t>21</w:t>
        </w:r>
        <w:r w:rsidRPr="00E450FE">
          <w:rPr>
            <w:rFonts w:asciiTheme="minorHAnsi" w:hAnsiTheme="minorHAnsi" w:cstheme="minorHAnsi"/>
            <w:noProof/>
            <w:webHidden/>
          </w:rPr>
          <w:fldChar w:fldCharType="end"/>
        </w:r>
      </w:hyperlink>
    </w:p>
    <w:p w14:paraId="45CF9C4B"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hyperlink w:anchor="_Toc99711896" w:history="1">
        <w:r w:rsidRPr="00E450FE">
          <w:rPr>
            <w:rStyle w:val="Hyperlink"/>
            <w:rFonts w:asciiTheme="minorHAnsi" w:hAnsiTheme="minorHAnsi" w:cstheme="minorHAnsi"/>
            <w:noProof/>
          </w:rPr>
          <w:t xml:space="preserve">The </w:t>
        </w:r>
        <w:r w:rsidRPr="00E450FE">
          <w:rPr>
            <w:rStyle w:val="Hyperlink"/>
            <w:rFonts w:asciiTheme="minorHAnsi" w:hAnsiTheme="minorHAnsi" w:cstheme="minorHAnsi"/>
            <w:b/>
            <w:noProof/>
          </w:rPr>
          <w:t>Secretariat</w:t>
        </w:r>
        <w:r w:rsidRPr="00E450FE">
          <w:rPr>
            <w:rStyle w:val="Hyperlink"/>
            <w:rFonts w:asciiTheme="minorHAnsi" w:hAnsiTheme="minorHAnsi" w:cstheme="minorHAnsi"/>
            <w:noProof/>
          </w:rPr>
          <w:t xml:space="preserve"> is requested to</w:t>
        </w:r>
        <w:r w:rsidRPr="00E450FE">
          <w:rPr>
            <w:rStyle w:val="Hyperlink"/>
            <w:rFonts w:asciiTheme="minorHAnsi" w:eastAsia="Arial" w:hAnsiTheme="minorHAnsi" w:cstheme="minorHAnsi"/>
            <w:noProof/>
          </w:rPr>
          <w:t xml:space="preserve"> </w:t>
        </w:r>
        <w:r w:rsidRPr="00E450FE">
          <w:rPr>
            <w:rStyle w:val="Hyperlink"/>
            <w:rFonts w:asciiTheme="minorHAnsi" w:hAnsiTheme="minorHAnsi" w:cstheme="minorHAnsi"/>
            <w:noProof/>
          </w:rPr>
          <w:t>forward proposed new tasks, as provided in the task proposal templates, to PAP for consideration in the development of the future work programme for IALA Committees in 2023-2027.</w:t>
        </w:r>
        <w:r w:rsidRPr="00E450FE">
          <w:rPr>
            <w:rFonts w:asciiTheme="minorHAnsi" w:hAnsiTheme="minorHAnsi" w:cstheme="minorHAnsi"/>
            <w:noProof/>
            <w:webHidden/>
          </w:rPr>
          <w:tab/>
        </w:r>
        <w:r w:rsidRPr="00E450FE">
          <w:rPr>
            <w:rFonts w:asciiTheme="minorHAnsi" w:hAnsiTheme="minorHAnsi" w:cstheme="minorHAnsi"/>
            <w:noProof/>
            <w:webHidden/>
          </w:rPr>
          <w:fldChar w:fldCharType="begin"/>
        </w:r>
        <w:r w:rsidRPr="00E450FE">
          <w:rPr>
            <w:rFonts w:asciiTheme="minorHAnsi" w:hAnsiTheme="minorHAnsi" w:cstheme="minorHAnsi"/>
            <w:noProof/>
            <w:webHidden/>
          </w:rPr>
          <w:instrText xml:space="preserve"> PAGEREF _Toc99711896 \h </w:instrText>
        </w:r>
        <w:r w:rsidRPr="00E450FE">
          <w:rPr>
            <w:rFonts w:asciiTheme="minorHAnsi" w:hAnsiTheme="minorHAnsi" w:cstheme="minorHAnsi"/>
            <w:noProof/>
            <w:webHidden/>
          </w:rPr>
        </w:r>
        <w:r w:rsidRPr="00E450FE">
          <w:rPr>
            <w:rFonts w:asciiTheme="minorHAnsi" w:hAnsiTheme="minorHAnsi" w:cstheme="minorHAnsi"/>
            <w:noProof/>
            <w:webHidden/>
          </w:rPr>
          <w:fldChar w:fldCharType="separate"/>
        </w:r>
        <w:r w:rsidRPr="00E450FE">
          <w:rPr>
            <w:rFonts w:asciiTheme="minorHAnsi" w:hAnsiTheme="minorHAnsi" w:cstheme="minorHAnsi"/>
            <w:noProof/>
            <w:webHidden/>
          </w:rPr>
          <w:t>21</w:t>
        </w:r>
        <w:r w:rsidRPr="00E450FE">
          <w:rPr>
            <w:rFonts w:asciiTheme="minorHAnsi" w:hAnsiTheme="minorHAnsi" w:cstheme="minorHAnsi"/>
            <w:noProof/>
            <w:webHidden/>
          </w:rPr>
          <w:fldChar w:fldCharType="end"/>
        </w:r>
      </w:hyperlink>
    </w:p>
    <w:p w14:paraId="48ABB0E1"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hyperlink w:anchor="_Toc99711897" w:history="1">
        <w:r w:rsidRPr="00E450FE">
          <w:rPr>
            <w:rStyle w:val="Hyperlink"/>
            <w:rFonts w:asciiTheme="minorHAnsi" w:hAnsiTheme="minorHAnsi" w:cstheme="minorHAnsi"/>
            <w:noProof/>
          </w:rPr>
          <w:t xml:space="preserve">The </w:t>
        </w:r>
        <w:r w:rsidRPr="00E450FE">
          <w:rPr>
            <w:rStyle w:val="Hyperlink"/>
            <w:rFonts w:asciiTheme="minorHAnsi" w:hAnsiTheme="minorHAnsi" w:cstheme="minorHAnsi"/>
            <w:b/>
            <w:bCs/>
            <w:noProof/>
          </w:rPr>
          <w:t>Secretariat</w:t>
        </w:r>
        <w:r w:rsidRPr="00E450FE">
          <w:rPr>
            <w:rStyle w:val="Hyperlink"/>
            <w:rFonts w:asciiTheme="minorHAnsi" w:hAnsiTheme="minorHAnsi" w:cstheme="minorHAnsi"/>
            <w:noProof/>
          </w:rPr>
          <w:t xml:space="preserve"> is requested to forward the workshop proposal on Digital Maritime Communication infrastructure (ENAV29-12.2.1) to the Council75 for approval.</w:t>
        </w:r>
        <w:r w:rsidRPr="00E450FE">
          <w:rPr>
            <w:rFonts w:asciiTheme="minorHAnsi" w:hAnsiTheme="minorHAnsi" w:cstheme="minorHAnsi"/>
            <w:noProof/>
            <w:webHidden/>
          </w:rPr>
          <w:tab/>
        </w:r>
        <w:r w:rsidRPr="00E450FE">
          <w:rPr>
            <w:rFonts w:asciiTheme="minorHAnsi" w:hAnsiTheme="minorHAnsi" w:cstheme="minorHAnsi"/>
            <w:noProof/>
            <w:webHidden/>
          </w:rPr>
          <w:fldChar w:fldCharType="begin"/>
        </w:r>
        <w:r w:rsidRPr="00E450FE">
          <w:rPr>
            <w:rFonts w:asciiTheme="minorHAnsi" w:hAnsiTheme="minorHAnsi" w:cstheme="minorHAnsi"/>
            <w:noProof/>
            <w:webHidden/>
          </w:rPr>
          <w:instrText xml:space="preserve"> PAGEREF _Toc99711897 \h </w:instrText>
        </w:r>
        <w:r w:rsidRPr="00E450FE">
          <w:rPr>
            <w:rFonts w:asciiTheme="minorHAnsi" w:hAnsiTheme="minorHAnsi" w:cstheme="minorHAnsi"/>
            <w:noProof/>
            <w:webHidden/>
          </w:rPr>
        </w:r>
        <w:r w:rsidRPr="00E450FE">
          <w:rPr>
            <w:rFonts w:asciiTheme="minorHAnsi" w:hAnsiTheme="minorHAnsi" w:cstheme="minorHAnsi"/>
            <w:noProof/>
            <w:webHidden/>
          </w:rPr>
          <w:fldChar w:fldCharType="separate"/>
        </w:r>
        <w:r w:rsidRPr="00E450FE">
          <w:rPr>
            <w:rFonts w:asciiTheme="minorHAnsi" w:hAnsiTheme="minorHAnsi" w:cstheme="minorHAnsi"/>
            <w:noProof/>
            <w:webHidden/>
          </w:rPr>
          <w:t>22</w:t>
        </w:r>
        <w:r w:rsidRPr="00E450FE">
          <w:rPr>
            <w:rFonts w:asciiTheme="minorHAnsi" w:hAnsiTheme="minorHAnsi" w:cstheme="minorHAnsi"/>
            <w:noProof/>
            <w:webHidden/>
          </w:rPr>
          <w:fldChar w:fldCharType="end"/>
        </w:r>
      </w:hyperlink>
    </w:p>
    <w:p w14:paraId="7DAD7416"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hyperlink w:anchor="_Toc99711898" w:history="1">
        <w:r w:rsidRPr="00E450FE">
          <w:rPr>
            <w:rStyle w:val="Hyperlink"/>
            <w:rFonts w:asciiTheme="minorHAnsi" w:hAnsiTheme="minorHAnsi" w:cstheme="minorHAnsi"/>
            <w:noProof/>
          </w:rPr>
          <w:t xml:space="preserve">The </w:t>
        </w:r>
        <w:r w:rsidRPr="00E450FE">
          <w:rPr>
            <w:rStyle w:val="Hyperlink"/>
            <w:rFonts w:asciiTheme="minorHAnsi" w:hAnsiTheme="minorHAnsi" w:cstheme="minorHAnsi"/>
            <w:b/>
            <w:bCs/>
            <w:noProof/>
          </w:rPr>
          <w:t>Secretariat</w:t>
        </w:r>
        <w:r w:rsidRPr="00E450FE">
          <w:rPr>
            <w:rStyle w:val="Hyperlink"/>
            <w:rFonts w:asciiTheme="minorHAnsi" w:hAnsiTheme="minorHAnsi" w:cstheme="minorHAnsi"/>
            <w:noProof/>
          </w:rPr>
          <w:t xml:space="preserve"> is requested to forward the Information papers: ENAV29-12.0.1 Report of the trial on digital voice communication in maritime VHF band; ENAV29-12.0.2VDES Ranging mode NCSR9; and ENAV29-12.0.3 Proposal on WRC-23 agenda item 10 to IMO to council members for correspondence approval. The Secretariat is requested to submit the approved papers to IMO latest by the deadline of 18 April 2022.</w:t>
        </w:r>
        <w:r w:rsidRPr="00E450FE">
          <w:rPr>
            <w:rFonts w:asciiTheme="minorHAnsi" w:hAnsiTheme="minorHAnsi" w:cstheme="minorHAnsi"/>
            <w:noProof/>
            <w:webHidden/>
          </w:rPr>
          <w:tab/>
        </w:r>
        <w:r w:rsidRPr="00E450FE">
          <w:rPr>
            <w:rFonts w:asciiTheme="minorHAnsi" w:hAnsiTheme="minorHAnsi" w:cstheme="minorHAnsi"/>
            <w:noProof/>
            <w:webHidden/>
          </w:rPr>
          <w:fldChar w:fldCharType="begin"/>
        </w:r>
        <w:r w:rsidRPr="00E450FE">
          <w:rPr>
            <w:rFonts w:asciiTheme="minorHAnsi" w:hAnsiTheme="minorHAnsi" w:cstheme="minorHAnsi"/>
            <w:noProof/>
            <w:webHidden/>
          </w:rPr>
          <w:instrText xml:space="preserve"> PAGEREF _Toc99711898 \h </w:instrText>
        </w:r>
        <w:r w:rsidRPr="00E450FE">
          <w:rPr>
            <w:rFonts w:asciiTheme="minorHAnsi" w:hAnsiTheme="minorHAnsi" w:cstheme="minorHAnsi"/>
            <w:noProof/>
            <w:webHidden/>
          </w:rPr>
        </w:r>
        <w:r w:rsidRPr="00E450FE">
          <w:rPr>
            <w:rFonts w:asciiTheme="minorHAnsi" w:hAnsiTheme="minorHAnsi" w:cstheme="minorHAnsi"/>
            <w:noProof/>
            <w:webHidden/>
          </w:rPr>
          <w:fldChar w:fldCharType="separate"/>
        </w:r>
        <w:r w:rsidRPr="00E450FE">
          <w:rPr>
            <w:rFonts w:asciiTheme="minorHAnsi" w:hAnsiTheme="minorHAnsi" w:cstheme="minorHAnsi"/>
            <w:noProof/>
            <w:webHidden/>
          </w:rPr>
          <w:t>23</w:t>
        </w:r>
        <w:r w:rsidRPr="00E450FE">
          <w:rPr>
            <w:rFonts w:asciiTheme="minorHAnsi" w:hAnsiTheme="minorHAnsi" w:cstheme="minorHAnsi"/>
            <w:noProof/>
            <w:webHidden/>
          </w:rPr>
          <w:fldChar w:fldCharType="end"/>
        </w:r>
      </w:hyperlink>
    </w:p>
    <w:p w14:paraId="024B73B8"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hyperlink w:anchor="_Toc99711899" w:history="1">
        <w:r w:rsidRPr="00E450FE">
          <w:rPr>
            <w:rStyle w:val="Hyperlink"/>
            <w:rFonts w:asciiTheme="minorHAnsi" w:hAnsiTheme="minorHAnsi" w:cstheme="minorHAnsi"/>
            <w:noProof/>
          </w:rPr>
          <w:t xml:space="preserve">The </w:t>
        </w:r>
        <w:r w:rsidRPr="00E450FE">
          <w:rPr>
            <w:rStyle w:val="Hyperlink"/>
            <w:rFonts w:asciiTheme="minorHAnsi" w:hAnsiTheme="minorHAnsi" w:cstheme="minorHAnsi"/>
            <w:b/>
            <w:bCs/>
            <w:noProof/>
          </w:rPr>
          <w:t>Secretariat</w:t>
        </w:r>
        <w:r w:rsidRPr="00E450FE">
          <w:rPr>
            <w:rStyle w:val="Hyperlink"/>
            <w:rFonts w:asciiTheme="minorHAnsi" w:hAnsiTheme="minorHAnsi" w:cstheme="minorHAnsi"/>
            <w:noProof/>
          </w:rPr>
          <w:t xml:space="preserve"> is requested to forward the ENAV WG3 tasks related to the new work programme 2023-2027 to the Council for approval</w:t>
        </w:r>
        <w:r w:rsidRPr="00E450FE">
          <w:rPr>
            <w:rFonts w:asciiTheme="minorHAnsi" w:hAnsiTheme="minorHAnsi" w:cstheme="minorHAnsi"/>
            <w:noProof/>
            <w:webHidden/>
          </w:rPr>
          <w:tab/>
        </w:r>
        <w:r w:rsidRPr="00E450FE">
          <w:rPr>
            <w:rFonts w:asciiTheme="minorHAnsi" w:hAnsiTheme="minorHAnsi" w:cstheme="minorHAnsi"/>
            <w:noProof/>
            <w:webHidden/>
          </w:rPr>
          <w:fldChar w:fldCharType="begin"/>
        </w:r>
        <w:r w:rsidRPr="00E450FE">
          <w:rPr>
            <w:rFonts w:asciiTheme="minorHAnsi" w:hAnsiTheme="minorHAnsi" w:cstheme="minorHAnsi"/>
            <w:noProof/>
            <w:webHidden/>
          </w:rPr>
          <w:instrText xml:space="preserve"> PAGEREF _Toc99711899 \h </w:instrText>
        </w:r>
        <w:r w:rsidRPr="00E450FE">
          <w:rPr>
            <w:rFonts w:asciiTheme="minorHAnsi" w:hAnsiTheme="minorHAnsi" w:cstheme="minorHAnsi"/>
            <w:noProof/>
            <w:webHidden/>
          </w:rPr>
        </w:r>
        <w:r w:rsidRPr="00E450FE">
          <w:rPr>
            <w:rFonts w:asciiTheme="minorHAnsi" w:hAnsiTheme="minorHAnsi" w:cstheme="minorHAnsi"/>
            <w:noProof/>
            <w:webHidden/>
          </w:rPr>
          <w:fldChar w:fldCharType="separate"/>
        </w:r>
        <w:r w:rsidRPr="00E450FE">
          <w:rPr>
            <w:rFonts w:asciiTheme="minorHAnsi" w:hAnsiTheme="minorHAnsi" w:cstheme="minorHAnsi"/>
            <w:noProof/>
            <w:webHidden/>
          </w:rPr>
          <w:t>25</w:t>
        </w:r>
        <w:r w:rsidRPr="00E450FE">
          <w:rPr>
            <w:rFonts w:asciiTheme="minorHAnsi" w:hAnsiTheme="minorHAnsi" w:cstheme="minorHAnsi"/>
            <w:noProof/>
            <w:webHidden/>
          </w:rPr>
          <w:fldChar w:fldCharType="end"/>
        </w:r>
      </w:hyperlink>
    </w:p>
    <w:p w14:paraId="23A319E9"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hyperlink w:anchor="_Toc99711900" w:history="1">
        <w:r w:rsidRPr="00E450FE">
          <w:rPr>
            <w:rStyle w:val="Hyperlink"/>
            <w:rFonts w:asciiTheme="minorHAnsi" w:hAnsiTheme="minorHAnsi" w:cstheme="minorHAnsi"/>
            <w:noProof/>
          </w:rPr>
          <w:t xml:space="preserve">The </w:t>
        </w:r>
        <w:r w:rsidRPr="00E450FE">
          <w:rPr>
            <w:rStyle w:val="Hyperlink"/>
            <w:rFonts w:asciiTheme="minorHAnsi" w:hAnsiTheme="minorHAnsi" w:cstheme="minorHAnsi"/>
            <w:b/>
            <w:bCs/>
            <w:noProof/>
          </w:rPr>
          <w:t>Secretariat</w:t>
        </w:r>
        <w:r w:rsidRPr="00E450FE">
          <w:rPr>
            <w:rStyle w:val="Hyperlink"/>
            <w:rFonts w:asciiTheme="minorHAnsi" w:hAnsiTheme="minorHAnsi" w:cstheme="minorHAnsi"/>
            <w:noProof/>
          </w:rPr>
          <w:t xml:space="preserve"> is requested to approve the intersessional meetings on JWG IEC TC80 WG15 and IALA ENAV and if approved, to arrange the meeting through the dashboard.</w:t>
        </w:r>
        <w:r w:rsidRPr="00E450FE">
          <w:rPr>
            <w:rFonts w:asciiTheme="minorHAnsi" w:hAnsiTheme="minorHAnsi" w:cstheme="minorHAnsi"/>
            <w:noProof/>
            <w:webHidden/>
          </w:rPr>
          <w:tab/>
        </w:r>
        <w:r w:rsidRPr="00E450FE">
          <w:rPr>
            <w:rFonts w:asciiTheme="minorHAnsi" w:hAnsiTheme="minorHAnsi" w:cstheme="minorHAnsi"/>
            <w:noProof/>
            <w:webHidden/>
          </w:rPr>
          <w:fldChar w:fldCharType="begin"/>
        </w:r>
        <w:r w:rsidRPr="00E450FE">
          <w:rPr>
            <w:rFonts w:asciiTheme="minorHAnsi" w:hAnsiTheme="minorHAnsi" w:cstheme="minorHAnsi"/>
            <w:noProof/>
            <w:webHidden/>
          </w:rPr>
          <w:instrText xml:space="preserve"> PAGEREF _Toc99711900 \h </w:instrText>
        </w:r>
        <w:r w:rsidRPr="00E450FE">
          <w:rPr>
            <w:rFonts w:asciiTheme="minorHAnsi" w:hAnsiTheme="minorHAnsi" w:cstheme="minorHAnsi"/>
            <w:noProof/>
            <w:webHidden/>
          </w:rPr>
        </w:r>
        <w:r w:rsidRPr="00E450FE">
          <w:rPr>
            <w:rFonts w:asciiTheme="minorHAnsi" w:hAnsiTheme="minorHAnsi" w:cstheme="minorHAnsi"/>
            <w:noProof/>
            <w:webHidden/>
          </w:rPr>
          <w:fldChar w:fldCharType="separate"/>
        </w:r>
        <w:r w:rsidRPr="00E450FE">
          <w:rPr>
            <w:rFonts w:asciiTheme="minorHAnsi" w:hAnsiTheme="minorHAnsi" w:cstheme="minorHAnsi"/>
            <w:noProof/>
            <w:webHidden/>
          </w:rPr>
          <w:t>25</w:t>
        </w:r>
        <w:r w:rsidRPr="00E450FE">
          <w:rPr>
            <w:rFonts w:asciiTheme="minorHAnsi" w:hAnsiTheme="minorHAnsi" w:cstheme="minorHAnsi"/>
            <w:noProof/>
            <w:webHidden/>
          </w:rPr>
          <w:fldChar w:fldCharType="end"/>
        </w:r>
      </w:hyperlink>
    </w:p>
    <w:p w14:paraId="4325BEBD"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hyperlink w:anchor="_Toc99711901" w:history="1">
        <w:r w:rsidRPr="00E450FE">
          <w:rPr>
            <w:rStyle w:val="Hyperlink"/>
            <w:rFonts w:asciiTheme="minorHAnsi" w:hAnsiTheme="minorHAnsi" w:cstheme="minorHAnsi"/>
            <w:noProof/>
            <w:snapToGrid w:val="0"/>
          </w:rPr>
          <w:t xml:space="preserve">The </w:t>
        </w:r>
        <w:r w:rsidRPr="00E450FE">
          <w:rPr>
            <w:rStyle w:val="Hyperlink"/>
            <w:rFonts w:asciiTheme="minorHAnsi" w:hAnsiTheme="minorHAnsi" w:cstheme="minorHAnsi"/>
            <w:b/>
            <w:bCs/>
            <w:noProof/>
            <w:snapToGrid w:val="0"/>
          </w:rPr>
          <w:t>Secretariat</w:t>
        </w:r>
        <w:r w:rsidRPr="00E450FE">
          <w:rPr>
            <w:rStyle w:val="Hyperlink"/>
            <w:rFonts w:asciiTheme="minorHAnsi" w:hAnsiTheme="minorHAnsi" w:cstheme="minorHAnsi"/>
            <w:noProof/>
            <w:snapToGrid w:val="0"/>
          </w:rPr>
          <w:t xml:space="preserve"> is requested to seek ways to make awareness to the members on the G1139 The technical specifications of VDES revision 3 (available in the home page) in line with the background of the publication of ITU-R M.2092-1 at ITU in February 2022. The deprecation message could be inserted into the document to show clearly to refer to ITU-R M.2092-1 instead.</w:t>
        </w:r>
        <w:r w:rsidRPr="00E450FE">
          <w:rPr>
            <w:rFonts w:asciiTheme="minorHAnsi" w:hAnsiTheme="minorHAnsi" w:cstheme="minorHAnsi"/>
            <w:noProof/>
            <w:webHidden/>
          </w:rPr>
          <w:tab/>
        </w:r>
        <w:r w:rsidRPr="00E450FE">
          <w:rPr>
            <w:rFonts w:asciiTheme="minorHAnsi" w:hAnsiTheme="minorHAnsi" w:cstheme="minorHAnsi"/>
            <w:noProof/>
            <w:webHidden/>
          </w:rPr>
          <w:fldChar w:fldCharType="begin"/>
        </w:r>
        <w:r w:rsidRPr="00E450FE">
          <w:rPr>
            <w:rFonts w:asciiTheme="minorHAnsi" w:hAnsiTheme="minorHAnsi" w:cstheme="minorHAnsi"/>
            <w:noProof/>
            <w:webHidden/>
          </w:rPr>
          <w:instrText xml:space="preserve"> PAGEREF _Toc99711901 \h </w:instrText>
        </w:r>
        <w:r w:rsidRPr="00E450FE">
          <w:rPr>
            <w:rFonts w:asciiTheme="minorHAnsi" w:hAnsiTheme="minorHAnsi" w:cstheme="minorHAnsi"/>
            <w:noProof/>
            <w:webHidden/>
          </w:rPr>
        </w:r>
        <w:r w:rsidRPr="00E450FE">
          <w:rPr>
            <w:rFonts w:asciiTheme="minorHAnsi" w:hAnsiTheme="minorHAnsi" w:cstheme="minorHAnsi"/>
            <w:noProof/>
            <w:webHidden/>
          </w:rPr>
          <w:fldChar w:fldCharType="separate"/>
        </w:r>
        <w:r w:rsidRPr="00E450FE">
          <w:rPr>
            <w:rFonts w:asciiTheme="minorHAnsi" w:hAnsiTheme="minorHAnsi" w:cstheme="minorHAnsi"/>
            <w:noProof/>
            <w:webHidden/>
          </w:rPr>
          <w:t>27</w:t>
        </w:r>
        <w:r w:rsidRPr="00E450FE">
          <w:rPr>
            <w:rFonts w:asciiTheme="minorHAnsi" w:hAnsiTheme="minorHAnsi" w:cstheme="minorHAnsi"/>
            <w:noProof/>
            <w:webHidden/>
          </w:rPr>
          <w:fldChar w:fldCharType="end"/>
        </w:r>
      </w:hyperlink>
    </w:p>
    <w:p w14:paraId="1A1320E5"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hyperlink w:anchor="_Toc99711902" w:history="1">
        <w:r w:rsidRPr="00E450FE">
          <w:rPr>
            <w:rStyle w:val="Hyperlink"/>
            <w:rFonts w:asciiTheme="minorHAnsi" w:hAnsiTheme="minorHAnsi" w:cstheme="minorHAnsi"/>
            <w:noProof/>
          </w:rPr>
          <w:t xml:space="preserve">The </w:t>
        </w:r>
        <w:r w:rsidRPr="00E450FE">
          <w:rPr>
            <w:rStyle w:val="Hyperlink"/>
            <w:rFonts w:asciiTheme="minorHAnsi" w:hAnsiTheme="minorHAnsi" w:cstheme="minorHAnsi"/>
            <w:b/>
            <w:noProof/>
          </w:rPr>
          <w:t>Secretariat</w:t>
        </w:r>
        <w:r w:rsidRPr="00E450FE">
          <w:rPr>
            <w:rStyle w:val="Hyperlink"/>
            <w:rFonts w:asciiTheme="minorHAnsi" w:hAnsiTheme="minorHAnsi" w:cstheme="minorHAnsi"/>
            <w:noProof/>
          </w:rPr>
          <w:t xml:space="preserve"> is requested to send the report of ENAV29 (ENAV29-13.1) to the Council to note.</w:t>
        </w:r>
        <w:r w:rsidRPr="00E450FE">
          <w:rPr>
            <w:rFonts w:asciiTheme="minorHAnsi" w:hAnsiTheme="minorHAnsi" w:cstheme="minorHAnsi"/>
            <w:noProof/>
            <w:webHidden/>
          </w:rPr>
          <w:tab/>
        </w:r>
        <w:r w:rsidRPr="00E450FE">
          <w:rPr>
            <w:rFonts w:asciiTheme="minorHAnsi" w:hAnsiTheme="minorHAnsi" w:cstheme="minorHAnsi"/>
            <w:noProof/>
            <w:webHidden/>
          </w:rPr>
          <w:fldChar w:fldCharType="begin"/>
        </w:r>
        <w:r w:rsidRPr="00E450FE">
          <w:rPr>
            <w:rFonts w:asciiTheme="minorHAnsi" w:hAnsiTheme="minorHAnsi" w:cstheme="minorHAnsi"/>
            <w:noProof/>
            <w:webHidden/>
          </w:rPr>
          <w:instrText xml:space="preserve"> PAGEREF _Toc99711902 \h </w:instrText>
        </w:r>
        <w:r w:rsidRPr="00E450FE">
          <w:rPr>
            <w:rFonts w:asciiTheme="minorHAnsi" w:hAnsiTheme="minorHAnsi" w:cstheme="minorHAnsi"/>
            <w:noProof/>
            <w:webHidden/>
          </w:rPr>
        </w:r>
        <w:r w:rsidRPr="00E450FE">
          <w:rPr>
            <w:rFonts w:asciiTheme="minorHAnsi" w:hAnsiTheme="minorHAnsi" w:cstheme="minorHAnsi"/>
            <w:noProof/>
            <w:webHidden/>
          </w:rPr>
          <w:fldChar w:fldCharType="separate"/>
        </w:r>
        <w:r w:rsidRPr="00E450FE">
          <w:rPr>
            <w:rFonts w:asciiTheme="minorHAnsi" w:hAnsiTheme="minorHAnsi" w:cstheme="minorHAnsi"/>
            <w:noProof/>
            <w:webHidden/>
          </w:rPr>
          <w:t>30</w:t>
        </w:r>
        <w:r w:rsidRPr="00E450FE">
          <w:rPr>
            <w:rFonts w:asciiTheme="minorHAnsi" w:hAnsiTheme="minorHAnsi" w:cstheme="minorHAnsi"/>
            <w:noProof/>
            <w:webHidden/>
          </w:rPr>
          <w:fldChar w:fldCharType="end"/>
        </w:r>
      </w:hyperlink>
    </w:p>
    <w:p w14:paraId="6AE1A890" w14:textId="77777777" w:rsidR="00E450FE" w:rsidRPr="00E450FE" w:rsidRDefault="00E450FE" w:rsidP="00E450FE">
      <w:pPr>
        <w:pStyle w:val="ActionItem"/>
        <w:rPr>
          <w:rFonts w:asciiTheme="minorHAnsi" w:hAnsiTheme="minorHAnsi" w:cstheme="minorHAnsi"/>
          <w:sz w:val="28"/>
          <w:highlight w:val="yellow"/>
          <w:lang w:val="en-GB"/>
        </w:rPr>
      </w:pPr>
      <w:r w:rsidRPr="00E450FE">
        <w:rPr>
          <w:rFonts w:asciiTheme="minorHAnsi" w:hAnsiTheme="minorHAnsi" w:cstheme="minorHAnsi"/>
          <w:highlight w:val="yellow"/>
          <w:lang w:val="en-GB"/>
        </w:rPr>
        <w:fldChar w:fldCharType="end"/>
      </w:r>
    </w:p>
    <w:p w14:paraId="6E0C7F11" w14:textId="77777777" w:rsidR="00E450FE" w:rsidRPr="00E450FE" w:rsidRDefault="00E450FE" w:rsidP="00E450FE">
      <w:pPr>
        <w:pStyle w:val="ActionItem"/>
        <w:rPr>
          <w:rFonts w:asciiTheme="minorHAnsi" w:hAnsiTheme="minorHAnsi" w:cstheme="minorHAnsi"/>
          <w:lang w:val="en-GB"/>
        </w:rPr>
      </w:pPr>
      <w:r w:rsidRPr="00E450FE">
        <w:rPr>
          <w:rFonts w:asciiTheme="minorHAnsi" w:hAnsiTheme="minorHAnsi" w:cstheme="minorHAnsi"/>
          <w:lang w:val="en-GB"/>
        </w:rPr>
        <w:t>Action Items for Participants</w:t>
      </w:r>
    </w:p>
    <w:p w14:paraId="70739899"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szCs w:val="22"/>
          <w:highlight w:val="yellow"/>
          <w:lang w:eastAsia="en-GB"/>
        </w:rPr>
        <w:fldChar w:fldCharType="begin"/>
      </w:r>
      <w:r w:rsidRPr="00E450FE">
        <w:rPr>
          <w:rFonts w:asciiTheme="minorHAnsi" w:hAnsiTheme="minorHAnsi" w:cstheme="minorHAnsi"/>
          <w:highlight w:val="yellow"/>
          <w:lang w:eastAsia="en-GB"/>
        </w:rPr>
        <w:instrText xml:space="preserve"> TOC \f M \t "Action Member" \c </w:instrText>
      </w:r>
      <w:r w:rsidRPr="00E450FE">
        <w:rPr>
          <w:rFonts w:asciiTheme="minorHAnsi" w:hAnsiTheme="minorHAnsi" w:cstheme="minorHAnsi"/>
          <w:szCs w:val="22"/>
          <w:highlight w:val="yellow"/>
          <w:lang w:eastAsia="en-GB"/>
        </w:rPr>
        <w:fldChar w:fldCharType="separate"/>
      </w:r>
      <w:r w:rsidRPr="00E450FE">
        <w:rPr>
          <w:rFonts w:asciiTheme="minorHAnsi" w:hAnsiTheme="minorHAnsi" w:cstheme="minorHAnsi"/>
          <w:bCs/>
          <w:noProof/>
        </w:rPr>
        <w:t>The</w:t>
      </w:r>
      <w:r w:rsidRPr="00E450FE">
        <w:rPr>
          <w:rFonts w:asciiTheme="minorHAnsi" w:hAnsiTheme="minorHAnsi" w:cstheme="minorHAnsi"/>
          <w:b/>
          <w:noProof/>
        </w:rPr>
        <w:t xml:space="preserve"> Committee participants </w:t>
      </w:r>
      <w:r w:rsidRPr="00E450FE">
        <w:rPr>
          <w:rFonts w:asciiTheme="minorHAnsi" w:hAnsiTheme="minorHAnsi" w:cstheme="minorHAnsi"/>
          <w:noProof/>
        </w:rPr>
        <w:t>are encouraged to contribute to working paper ENAV29-12.1.1 Draft Technical service specification for the provisioning of AtoN information to end-users using the S-125 data model and to provide input to ENAV30.</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_Toc99711985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15</w:t>
      </w:r>
      <w:r w:rsidRPr="00E450FE">
        <w:rPr>
          <w:rFonts w:asciiTheme="minorHAnsi" w:hAnsiTheme="minorHAnsi" w:cstheme="minorHAnsi"/>
          <w:noProof/>
        </w:rPr>
        <w:fldChar w:fldCharType="end"/>
      </w:r>
    </w:p>
    <w:p w14:paraId="1DB2154D"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bCs/>
          <w:noProof/>
        </w:rPr>
        <w:t xml:space="preserve">The </w:t>
      </w:r>
      <w:r w:rsidRPr="00E450FE">
        <w:rPr>
          <w:rFonts w:asciiTheme="minorHAnsi" w:hAnsiTheme="minorHAnsi" w:cstheme="minorHAnsi"/>
          <w:b/>
          <w:bCs/>
          <w:noProof/>
        </w:rPr>
        <w:t xml:space="preserve">Committee participants </w:t>
      </w:r>
      <w:r w:rsidRPr="00E450FE">
        <w:rPr>
          <w:rFonts w:asciiTheme="minorHAnsi" w:hAnsiTheme="minorHAnsi" w:cstheme="minorHAnsi"/>
          <w:bCs/>
          <w:noProof/>
        </w:rPr>
        <w:t>are encouraged to participate in the intersessional group working on the development of a Draft Technical service specification for the provisioning of AtoN information to end users and contact Thomas Christensen (</w:t>
      </w:r>
      <w:r w:rsidRPr="00E450FE">
        <w:rPr>
          <w:rFonts w:asciiTheme="minorHAnsi" w:hAnsiTheme="minorHAnsi" w:cstheme="minorHAnsi"/>
          <w:bCs/>
          <w:noProof/>
          <w:color w:val="0000FF"/>
          <w:u w:val="single"/>
        </w:rPr>
        <w:t>thomas@dmc.international</w:t>
      </w:r>
      <w:r w:rsidRPr="00E450FE">
        <w:rPr>
          <w:rFonts w:asciiTheme="minorHAnsi" w:hAnsiTheme="minorHAnsi" w:cstheme="minorHAnsi"/>
          <w:bCs/>
          <w:noProof/>
        </w:rPr>
        <w:t>),</w:t>
      </w:r>
      <w:r w:rsidRPr="00E450FE">
        <w:rPr>
          <w:rFonts w:asciiTheme="minorHAnsi" w:hAnsiTheme="minorHAnsi" w:cstheme="minorHAnsi"/>
          <w:bCs/>
          <w:noProof/>
          <w:color w:val="FF0000"/>
        </w:rPr>
        <w:t xml:space="preserve"> </w:t>
      </w:r>
      <w:r w:rsidRPr="00E450FE">
        <w:rPr>
          <w:rFonts w:asciiTheme="minorHAnsi" w:hAnsiTheme="minorHAnsi" w:cstheme="minorHAnsi"/>
          <w:bCs/>
          <w:noProof/>
        </w:rPr>
        <w:t>noting the dates and times of the intersessional meetings will be published on the IALA calendar</w:t>
      </w:r>
      <w:r w:rsidRPr="00E450FE">
        <w:rPr>
          <w:rFonts w:asciiTheme="minorHAnsi" w:hAnsiTheme="minorHAnsi" w:cstheme="minorHAnsi"/>
          <w:noProof/>
        </w:rPr>
        <w:t>.</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_Toc99711986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15</w:t>
      </w:r>
      <w:r w:rsidRPr="00E450FE">
        <w:rPr>
          <w:rFonts w:asciiTheme="minorHAnsi" w:hAnsiTheme="minorHAnsi" w:cstheme="minorHAnsi"/>
          <w:noProof/>
        </w:rPr>
        <w:fldChar w:fldCharType="end"/>
      </w:r>
    </w:p>
    <w:p w14:paraId="53E7FE38"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bCs/>
          <w:noProof/>
        </w:rPr>
        <w:t>The</w:t>
      </w:r>
      <w:r w:rsidRPr="00E450FE">
        <w:rPr>
          <w:rFonts w:asciiTheme="minorHAnsi" w:hAnsiTheme="minorHAnsi" w:cstheme="minorHAnsi"/>
          <w:b/>
          <w:noProof/>
        </w:rPr>
        <w:t xml:space="preserve"> Committee participants </w:t>
      </w:r>
      <w:r w:rsidRPr="00E450FE">
        <w:rPr>
          <w:rFonts w:asciiTheme="minorHAnsi" w:hAnsiTheme="minorHAnsi" w:cstheme="minorHAnsi"/>
          <w:noProof/>
        </w:rPr>
        <w:t xml:space="preserve">are encouraged to provide input regarding cyber security of non-IP and low-bandwidth communication channels (related to </w:t>
      </w:r>
      <w:r w:rsidRPr="00E450FE">
        <w:rPr>
          <w:rFonts w:asciiTheme="minorHAnsi" w:hAnsiTheme="minorHAnsi" w:cstheme="minorHAnsi"/>
          <w:noProof/>
          <w:lang w:eastAsia="de-DE"/>
        </w:rPr>
        <w:t>IEC 63173-2: SECOM)</w:t>
      </w:r>
      <w:r w:rsidRPr="00E450FE">
        <w:rPr>
          <w:rFonts w:asciiTheme="minorHAnsi" w:hAnsiTheme="minorHAnsi" w:cstheme="minorHAnsi"/>
          <w:noProof/>
        </w:rPr>
        <w:t xml:space="preserve"> to ENAV30.</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_Toc99711987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16</w:t>
      </w:r>
      <w:r w:rsidRPr="00E450FE">
        <w:rPr>
          <w:rFonts w:asciiTheme="minorHAnsi" w:hAnsiTheme="minorHAnsi" w:cstheme="minorHAnsi"/>
          <w:noProof/>
        </w:rPr>
        <w:fldChar w:fldCharType="end"/>
      </w:r>
    </w:p>
    <w:p w14:paraId="06107C9E"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bCs/>
          <w:noProof/>
        </w:rPr>
        <w:t>The</w:t>
      </w:r>
      <w:r w:rsidRPr="00E450FE">
        <w:rPr>
          <w:rFonts w:asciiTheme="minorHAnsi" w:hAnsiTheme="minorHAnsi" w:cstheme="minorHAnsi"/>
          <w:b/>
          <w:noProof/>
        </w:rPr>
        <w:t xml:space="preserve"> Committee participants </w:t>
      </w:r>
      <w:r w:rsidRPr="00E450FE">
        <w:rPr>
          <w:rFonts w:asciiTheme="minorHAnsi" w:hAnsiTheme="minorHAnsi" w:cstheme="minorHAnsi"/>
          <w:noProof/>
        </w:rPr>
        <w:t>are encouraged to provide input papers regarding MASS Requirements in Maritime Services to ENAV30.</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_Toc99711988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16</w:t>
      </w:r>
      <w:r w:rsidRPr="00E450FE">
        <w:rPr>
          <w:rFonts w:asciiTheme="minorHAnsi" w:hAnsiTheme="minorHAnsi" w:cstheme="minorHAnsi"/>
          <w:noProof/>
        </w:rPr>
        <w:fldChar w:fldCharType="end"/>
      </w:r>
    </w:p>
    <w:p w14:paraId="41897DCF"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Encourage</w:t>
      </w:r>
      <w:r w:rsidRPr="00E450FE">
        <w:rPr>
          <w:rFonts w:asciiTheme="minorHAnsi" w:hAnsiTheme="minorHAnsi" w:cstheme="minorHAnsi"/>
          <w:b/>
          <w:noProof/>
        </w:rPr>
        <w:t xml:space="preserve"> ARM, ENAV and VTS Committee participants</w:t>
      </w:r>
      <w:r w:rsidRPr="00E450FE">
        <w:rPr>
          <w:rFonts w:asciiTheme="minorHAnsi" w:hAnsiTheme="minorHAnsi" w:cstheme="minorHAnsi"/>
          <w:noProof/>
        </w:rPr>
        <w:t xml:space="preserve"> to participate in this work and </w:t>
      </w:r>
      <w:r w:rsidRPr="00E450FE">
        <w:rPr>
          <w:rFonts w:asciiTheme="minorHAnsi" w:hAnsiTheme="minorHAnsi" w:cstheme="minorHAnsi"/>
          <w:bCs/>
          <w:noProof/>
        </w:rPr>
        <w:t>contact Thomas Christensen (</w:t>
      </w:r>
      <w:r w:rsidRPr="00E450FE">
        <w:rPr>
          <w:rFonts w:asciiTheme="minorHAnsi" w:hAnsiTheme="minorHAnsi" w:cstheme="minorHAnsi"/>
          <w:bCs/>
          <w:noProof/>
          <w:color w:val="0000FF"/>
          <w:u w:val="single"/>
        </w:rPr>
        <w:t>thomas@dmc.international</w:t>
      </w:r>
      <w:r w:rsidRPr="00E450FE">
        <w:rPr>
          <w:rFonts w:asciiTheme="minorHAnsi" w:hAnsiTheme="minorHAnsi" w:cstheme="minorHAnsi"/>
          <w:bCs/>
          <w:noProof/>
        </w:rPr>
        <w:t>),</w:t>
      </w:r>
      <w:r w:rsidRPr="00E450FE">
        <w:rPr>
          <w:rFonts w:asciiTheme="minorHAnsi" w:hAnsiTheme="minorHAnsi" w:cstheme="minorHAnsi"/>
          <w:noProof/>
        </w:rPr>
        <w:t xml:space="preserve"> noting the dates and times of the meetings will be published in the IALA calendar.</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_Toc99711989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17</w:t>
      </w:r>
      <w:r w:rsidRPr="00E450FE">
        <w:rPr>
          <w:rFonts w:asciiTheme="minorHAnsi" w:hAnsiTheme="minorHAnsi" w:cstheme="minorHAnsi"/>
          <w:noProof/>
        </w:rPr>
        <w:fldChar w:fldCharType="end"/>
      </w:r>
    </w:p>
    <w:p w14:paraId="52AC41D2"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bCs/>
          <w:noProof/>
        </w:rPr>
        <w:t>The</w:t>
      </w:r>
      <w:r w:rsidRPr="00E450FE">
        <w:rPr>
          <w:rFonts w:asciiTheme="minorHAnsi" w:hAnsiTheme="minorHAnsi" w:cstheme="minorHAnsi"/>
          <w:b/>
          <w:noProof/>
        </w:rPr>
        <w:t xml:space="preserve"> TG2.4.1/.3 </w:t>
      </w:r>
      <w:r w:rsidRPr="00E450FE">
        <w:rPr>
          <w:rFonts w:asciiTheme="minorHAnsi" w:hAnsiTheme="minorHAnsi" w:cstheme="minorHAnsi"/>
          <w:noProof/>
        </w:rPr>
        <w:t>on Maritime Resource Names (MRR) shall inform</w:t>
      </w:r>
      <w:r w:rsidRPr="00E450FE">
        <w:rPr>
          <w:rFonts w:asciiTheme="minorHAnsi" w:hAnsiTheme="minorHAnsi" w:cstheme="minorHAnsi"/>
          <w:b/>
          <w:noProof/>
        </w:rPr>
        <w:t xml:space="preserve"> </w:t>
      </w:r>
      <w:r w:rsidRPr="00E450FE">
        <w:rPr>
          <w:rFonts w:asciiTheme="minorHAnsi" w:hAnsiTheme="minorHAnsi" w:cstheme="minorHAnsi"/>
          <w:noProof/>
        </w:rPr>
        <w:t>ARM TG-5.1.8 of the ongoing work on the MRR.</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_Toc99711990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17</w:t>
      </w:r>
      <w:r w:rsidRPr="00E450FE">
        <w:rPr>
          <w:rFonts w:asciiTheme="minorHAnsi" w:hAnsiTheme="minorHAnsi" w:cstheme="minorHAnsi"/>
          <w:noProof/>
        </w:rPr>
        <w:fldChar w:fldCharType="end"/>
      </w:r>
    </w:p>
    <w:p w14:paraId="3565E40A"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b/>
          <w:bCs/>
          <w:noProof/>
        </w:rPr>
        <w:t>Jin H. Park</w:t>
      </w:r>
      <w:r w:rsidRPr="00E450FE">
        <w:rPr>
          <w:rFonts w:asciiTheme="minorHAnsi" w:hAnsiTheme="minorHAnsi" w:cstheme="minorHAnsi"/>
          <w:noProof/>
        </w:rPr>
        <w:t xml:space="preserve"> is requested to monitor and report on the further activities of the Global Maritime Digital Route Transition (GMDRT).</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_Toc99711991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18</w:t>
      </w:r>
      <w:r w:rsidRPr="00E450FE">
        <w:rPr>
          <w:rFonts w:asciiTheme="minorHAnsi" w:hAnsiTheme="minorHAnsi" w:cstheme="minorHAnsi"/>
          <w:noProof/>
        </w:rPr>
        <w:fldChar w:fldCharType="end"/>
      </w:r>
    </w:p>
    <w:p w14:paraId="20EA29CD"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That the</w:t>
      </w:r>
      <w:r w:rsidRPr="00E450FE">
        <w:rPr>
          <w:rFonts w:asciiTheme="minorHAnsi" w:hAnsiTheme="minorHAnsi" w:cstheme="minorHAnsi"/>
          <w:b/>
          <w:bCs/>
          <w:noProof/>
        </w:rPr>
        <w:t xml:space="preserve"> ENAV Chair</w:t>
      </w:r>
      <w:r w:rsidRPr="00E450FE">
        <w:rPr>
          <w:rFonts w:asciiTheme="minorHAnsi" w:hAnsiTheme="minorHAnsi" w:cstheme="minorHAnsi"/>
          <w:noProof/>
        </w:rPr>
        <w:t xml:space="preserve"> provides a verbal update on the developments regarding Orolia to the ENG Chair at PAP.</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_Toc99711992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18</w:t>
      </w:r>
      <w:r w:rsidRPr="00E450FE">
        <w:rPr>
          <w:rFonts w:asciiTheme="minorHAnsi" w:hAnsiTheme="minorHAnsi" w:cstheme="minorHAnsi"/>
          <w:noProof/>
        </w:rPr>
        <w:fldChar w:fldCharType="end"/>
      </w:r>
    </w:p>
    <w:p w14:paraId="525272F7"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 xml:space="preserve">The </w:t>
      </w:r>
      <w:r w:rsidRPr="00E450FE">
        <w:rPr>
          <w:rFonts w:asciiTheme="minorHAnsi" w:hAnsiTheme="minorHAnsi" w:cstheme="minorHAnsi"/>
          <w:b/>
          <w:bCs/>
          <w:noProof/>
        </w:rPr>
        <w:t>Committee participants</w:t>
      </w:r>
      <w:r w:rsidRPr="00E450FE">
        <w:rPr>
          <w:rFonts w:asciiTheme="minorHAnsi" w:hAnsiTheme="minorHAnsi" w:cstheme="minorHAnsi"/>
          <w:noProof/>
        </w:rPr>
        <w:t xml:space="preserve"> are requested to provide information on candidate technologies for review using the template provided in G1153 on the template for the review of emerging technologies for possible use by IALA members.</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_Toc99711993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19</w:t>
      </w:r>
      <w:r w:rsidRPr="00E450FE">
        <w:rPr>
          <w:rFonts w:asciiTheme="minorHAnsi" w:hAnsiTheme="minorHAnsi" w:cstheme="minorHAnsi"/>
          <w:noProof/>
        </w:rPr>
        <w:fldChar w:fldCharType="end"/>
      </w:r>
    </w:p>
    <w:p w14:paraId="4011513C"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 xml:space="preserve">The </w:t>
      </w:r>
      <w:r w:rsidRPr="00E450FE">
        <w:rPr>
          <w:rFonts w:asciiTheme="minorHAnsi" w:hAnsiTheme="minorHAnsi" w:cstheme="minorHAnsi"/>
          <w:b/>
          <w:bCs/>
          <w:noProof/>
        </w:rPr>
        <w:t>Committee participants</w:t>
      </w:r>
      <w:r w:rsidRPr="00E450FE">
        <w:rPr>
          <w:rFonts w:asciiTheme="minorHAnsi" w:hAnsiTheme="minorHAnsi" w:cstheme="minorHAnsi"/>
          <w:noProof/>
        </w:rPr>
        <w:t xml:space="preserve"> are requested to note the proposed online intersessional session to review and revise the draft Guideline on Maritime Internet of Things (ENAV27-12.2.7) and contact Jillian Carson-Jackson (</w:t>
      </w:r>
      <w:r w:rsidRPr="00E450FE">
        <w:rPr>
          <w:rFonts w:asciiTheme="minorHAnsi" w:hAnsiTheme="minorHAnsi" w:cstheme="minorHAnsi"/>
          <w:noProof/>
          <w:color w:val="0000FF"/>
          <w:u w:val="single"/>
        </w:rPr>
        <w:t>jillian@jcjconsulting.net</w:t>
      </w:r>
      <w:r w:rsidRPr="00E450FE">
        <w:rPr>
          <w:rFonts w:asciiTheme="minorHAnsi" w:hAnsiTheme="minorHAnsi" w:cstheme="minorHAnsi"/>
          <w:noProof/>
        </w:rPr>
        <w:t>) by 29 April 2022 if they wish to participate.</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_Toc99711994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19</w:t>
      </w:r>
      <w:r w:rsidRPr="00E450FE">
        <w:rPr>
          <w:rFonts w:asciiTheme="minorHAnsi" w:hAnsiTheme="minorHAnsi" w:cstheme="minorHAnsi"/>
          <w:noProof/>
        </w:rPr>
        <w:fldChar w:fldCharType="end"/>
      </w:r>
    </w:p>
    <w:p w14:paraId="73664D06"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 xml:space="preserve">The </w:t>
      </w:r>
      <w:r w:rsidRPr="00E450FE">
        <w:rPr>
          <w:rFonts w:asciiTheme="minorHAnsi" w:hAnsiTheme="minorHAnsi" w:cstheme="minorHAnsi"/>
          <w:b/>
          <w:bCs/>
          <w:noProof/>
        </w:rPr>
        <w:t>Committee participants</w:t>
      </w:r>
      <w:r w:rsidRPr="00E450FE">
        <w:rPr>
          <w:rFonts w:asciiTheme="minorHAnsi" w:hAnsiTheme="minorHAnsi" w:cstheme="minorHAnsi"/>
          <w:noProof/>
        </w:rPr>
        <w:t xml:space="preserve"> are requested to consider participating in the small online intersessional group to finalise the review of the MarCom Manual and contact Jillian Carson-Jackson (</w:t>
      </w:r>
      <w:r w:rsidRPr="00E450FE">
        <w:rPr>
          <w:rFonts w:asciiTheme="minorHAnsi" w:hAnsiTheme="minorHAnsi" w:cstheme="minorHAnsi"/>
          <w:noProof/>
          <w:color w:val="0000FF"/>
          <w:u w:val="single"/>
        </w:rPr>
        <w:t>jillian@jcjconsulting.net</w:t>
      </w:r>
      <w:r w:rsidRPr="00E450FE">
        <w:rPr>
          <w:rFonts w:asciiTheme="minorHAnsi" w:hAnsiTheme="minorHAnsi" w:cstheme="minorHAnsi"/>
          <w:noProof/>
        </w:rPr>
        <w:t>), cc Ernie Batty (</w:t>
      </w:r>
      <w:r w:rsidRPr="00E450FE">
        <w:rPr>
          <w:rFonts w:asciiTheme="minorHAnsi" w:hAnsiTheme="minorHAnsi" w:cstheme="minorHAnsi"/>
          <w:noProof/>
          <w:color w:val="0000FF"/>
          <w:u w:val="single"/>
        </w:rPr>
        <w:t>ernie.b@imisglobal.com</w:t>
      </w:r>
      <w:r w:rsidRPr="00E450FE">
        <w:rPr>
          <w:rFonts w:asciiTheme="minorHAnsi" w:hAnsiTheme="minorHAnsi" w:cstheme="minorHAnsi"/>
          <w:noProof/>
        </w:rPr>
        <w:t>) by 29 April 2022, noting the dates and times of the intersessional meetings will be published on the IALA ENAV Committee Dashboard.</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_Toc99711995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20</w:t>
      </w:r>
      <w:r w:rsidRPr="00E450FE">
        <w:rPr>
          <w:rFonts w:asciiTheme="minorHAnsi" w:hAnsiTheme="minorHAnsi" w:cstheme="minorHAnsi"/>
          <w:noProof/>
        </w:rPr>
        <w:fldChar w:fldCharType="end"/>
      </w:r>
    </w:p>
    <w:p w14:paraId="36A5E467"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 xml:space="preserve">The </w:t>
      </w:r>
      <w:r w:rsidRPr="00E450FE">
        <w:rPr>
          <w:rFonts w:asciiTheme="minorHAnsi" w:hAnsiTheme="minorHAnsi" w:cstheme="minorHAnsi"/>
          <w:b/>
          <w:bCs/>
          <w:noProof/>
        </w:rPr>
        <w:t>Committee participants</w:t>
      </w:r>
      <w:r w:rsidRPr="00E450FE">
        <w:rPr>
          <w:rFonts w:asciiTheme="minorHAnsi" w:hAnsiTheme="minorHAnsi" w:cstheme="minorHAnsi"/>
          <w:noProof/>
        </w:rPr>
        <w:t xml:space="preserve"> are requested to identify photos suitable for inclusion in the IALA MarCom Manual and provide these to Jillian Carson-Jackson (</w:t>
      </w:r>
      <w:r w:rsidRPr="00E450FE">
        <w:rPr>
          <w:rFonts w:asciiTheme="minorHAnsi" w:hAnsiTheme="minorHAnsi" w:cstheme="minorHAnsi"/>
          <w:noProof/>
          <w:color w:val="0000FF"/>
          <w:u w:val="single"/>
        </w:rPr>
        <w:t>jillian@jcjconsulting.net</w:t>
      </w:r>
      <w:r w:rsidRPr="00E450FE">
        <w:rPr>
          <w:rFonts w:asciiTheme="minorHAnsi" w:hAnsiTheme="minorHAnsi" w:cstheme="minorHAnsi"/>
          <w:noProof/>
        </w:rPr>
        <w:t xml:space="preserve"> ), cc Ernie Batty (</w:t>
      </w:r>
      <w:r w:rsidRPr="00E450FE">
        <w:rPr>
          <w:rFonts w:asciiTheme="minorHAnsi" w:hAnsiTheme="minorHAnsi" w:cstheme="minorHAnsi"/>
          <w:noProof/>
          <w:color w:val="0000FF"/>
          <w:u w:val="single"/>
        </w:rPr>
        <w:t>ernie.b@imisglobal.com</w:t>
      </w:r>
      <w:r w:rsidRPr="00E450FE">
        <w:rPr>
          <w:rFonts w:asciiTheme="minorHAnsi" w:hAnsiTheme="minorHAnsi" w:cstheme="minorHAnsi"/>
          <w:noProof/>
        </w:rPr>
        <w:t>) prior to ENAV30.</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_Toc99711996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20</w:t>
      </w:r>
      <w:r w:rsidRPr="00E450FE">
        <w:rPr>
          <w:rFonts w:asciiTheme="minorHAnsi" w:hAnsiTheme="minorHAnsi" w:cstheme="minorHAnsi"/>
          <w:noProof/>
        </w:rPr>
        <w:fldChar w:fldCharType="end"/>
      </w:r>
    </w:p>
    <w:p w14:paraId="15381BC3"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 xml:space="preserve">The </w:t>
      </w:r>
      <w:r w:rsidRPr="00E450FE">
        <w:rPr>
          <w:rFonts w:asciiTheme="minorHAnsi" w:hAnsiTheme="minorHAnsi" w:cstheme="minorHAnsi"/>
          <w:b/>
          <w:bCs/>
          <w:noProof/>
        </w:rPr>
        <w:t>Committee participants</w:t>
      </w:r>
      <w:r w:rsidRPr="00E450FE">
        <w:rPr>
          <w:rFonts w:asciiTheme="minorHAnsi" w:hAnsiTheme="minorHAnsi" w:cstheme="minorHAnsi"/>
          <w:noProof/>
        </w:rPr>
        <w:t xml:space="preserve"> are requested to note the final stage of development of the draft Recommendation and Guideline on IMT and provide comments Jackson ( </w:t>
      </w:r>
      <w:r w:rsidRPr="00E450FE">
        <w:rPr>
          <w:rFonts w:asciiTheme="minorHAnsi" w:hAnsiTheme="minorHAnsi" w:cstheme="minorHAnsi"/>
          <w:noProof/>
          <w:color w:val="0000FF"/>
          <w:u w:val="single"/>
        </w:rPr>
        <w:t>jillian@jcjconsulting.net</w:t>
      </w:r>
      <w:r w:rsidRPr="00E450FE">
        <w:rPr>
          <w:rFonts w:asciiTheme="minorHAnsi" w:hAnsiTheme="minorHAnsi" w:cstheme="minorHAnsi"/>
          <w:noProof/>
        </w:rPr>
        <w:t xml:space="preserve"> ), cc Ernie Batty ( </w:t>
      </w:r>
      <w:r w:rsidRPr="00E450FE">
        <w:rPr>
          <w:rFonts w:asciiTheme="minorHAnsi" w:hAnsiTheme="minorHAnsi" w:cstheme="minorHAnsi"/>
          <w:noProof/>
          <w:color w:val="0000FF"/>
          <w:u w:val="single"/>
        </w:rPr>
        <w:t>ernie.b@imisglobal.com</w:t>
      </w:r>
      <w:r w:rsidRPr="00E450FE">
        <w:rPr>
          <w:rFonts w:asciiTheme="minorHAnsi" w:hAnsiTheme="minorHAnsi" w:cstheme="minorHAnsi"/>
          <w:noProof/>
        </w:rPr>
        <w:t xml:space="preserve"> ) by 29 April 2022.</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_Toc99711997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20</w:t>
      </w:r>
      <w:r w:rsidRPr="00E450FE">
        <w:rPr>
          <w:rFonts w:asciiTheme="minorHAnsi" w:hAnsiTheme="minorHAnsi" w:cstheme="minorHAnsi"/>
          <w:noProof/>
        </w:rPr>
        <w:fldChar w:fldCharType="end"/>
      </w:r>
    </w:p>
    <w:p w14:paraId="248DC13D"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lastRenderedPageBreak/>
        <w:t xml:space="preserve">That the </w:t>
      </w:r>
      <w:r w:rsidRPr="00E450FE">
        <w:rPr>
          <w:rFonts w:asciiTheme="minorHAnsi" w:hAnsiTheme="minorHAnsi" w:cstheme="minorHAnsi"/>
          <w:b/>
          <w:bCs/>
          <w:noProof/>
        </w:rPr>
        <w:t>Committee participants</w:t>
      </w:r>
      <w:r w:rsidRPr="00E450FE">
        <w:rPr>
          <w:rFonts w:asciiTheme="minorHAnsi" w:hAnsiTheme="minorHAnsi" w:cstheme="minorHAnsi"/>
          <w:noProof/>
        </w:rPr>
        <w:t xml:space="preserve"> who have agreed to participate in the review of the MASS Guideline  contact Jackson (</w:t>
      </w:r>
      <w:r w:rsidRPr="00E450FE">
        <w:rPr>
          <w:rFonts w:asciiTheme="minorHAnsi" w:hAnsiTheme="minorHAnsi" w:cstheme="minorHAnsi"/>
          <w:noProof/>
          <w:color w:val="0000FF"/>
          <w:u w:val="single"/>
        </w:rPr>
        <w:t>jillian@jcjconsulting.net</w:t>
      </w:r>
      <w:r w:rsidRPr="00E450FE">
        <w:rPr>
          <w:rFonts w:asciiTheme="minorHAnsi" w:hAnsiTheme="minorHAnsi" w:cstheme="minorHAnsi"/>
          <w:noProof/>
        </w:rPr>
        <w:t>), cc Ernie Batty (</w:t>
      </w:r>
      <w:r w:rsidRPr="00E450FE">
        <w:rPr>
          <w:rFonts w:asciiTheme="minorHAnsi" w:hAnsiTheme="minorHAnsi" w:cstheme="minorHAnsi"/>
          <w:noProof/>
          <w:color w:val="0000FF"/>
          <w:u w:val="single"/>
        </w:rPr>
        <w:t>ernie.b@imisglobal.com</w:t>
      </w:r>
      <w:r w:rsidRPr="00E450FE">
        <w:rPr>
          <w:rFonts w:asciiTheme="minorHAnsi" w:hAnsiTheme="minorHAnsi" w:cstheme="minorHAnsi"/>
          <w:noProof/>
        </w:rPr>
        <w:t>) by 10 May 2022 to commence the literature review against the draft Table of Contents.</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_Toc99711998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21</w:t>
      </w:r>
      <w:r w:rsidRPr="00E450FE">
        <w:rPr>
          <w:rFonts w:asciiTheme="minorHAnsi" w:hAnsiTheme="minorHAnsi" w:cstheme="minorHAnsi"/>
          <w:noProof/>
        </w:rPr>
        <w:fldChar w:fldCharType="end"/>
      </w:r>
    </w:p>
    <w:p w14:paraId="6D3AF9E1"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 xml:space="preserve">The </w:t>
      </w:r>
      <w:r w:rsidRPr="00E450FE">
        <w:rPr>
          <w:rFonts w:asciiTheme="minorHAnsi" w:hAnsiTheme="minorHAnsi" w:cstheme="minorHAnsi"/>
          <w:b/>
          <w:noProof/>
        </w:rPr>
        <w:t>ENAV Chair</w:t>
      </w:r>
      <w:r w:rsidRPr="00E450FE">
        <w:rPr>
          <w:rFonts w:asciiTheme="minorHAnsi" w:hAnsiTheme="minorHAnsi" w:cstheme="minorHAnsi"/>
          <w:noProof/>
        </w:rPr>
        <w:t xml:space="preserve"> is requested to</w:t>
      </w:r>
      <w:r w:rsidRPr="00E450FE">
        <w:rPr>
          <w:rFonts w:asciiTheme="minorHAnsi" w:eastAsia="Arial" w:hAnsiTheme="minorHAnsi" w:cstheme="minorHAnsi"/>
          <w:noProof/>
        </w:rPr>
        <w:t xml:space="preserve"> </w:t>
      </w:r>
      <w:r w:rsidRPr="00E450FE">
        <w:rPr>
          <w:rFonts w:asciiTheme="minorHAnsi" w:hAnsiTheme="minorHAnsi" w:cstheme="minorHAnsi"/>
          <w:noProof/>
        </w:rPr>
        <w:t>forward the proposed workshop review on Sustainability (ENAV29-12.2.2) to the ENG Chair at PAP.</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_Toc99711999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22</w:t>
      </w:r>
      <w:r w:rsidRPr="00E450FE">
        <w:rPr>
          <w:rFonts w:asciiTheme="minorHAnsi" w:hAnsiTheme="minorHAnsi" w:cstheme="minorHAnsi"/>
          <w:noProof/>
        </w:rPr>
        <w:fldChar w:fldCharType="end"/>
      </w:r>
    </w:p>
    <w:p w14:paraId="0A9119D6"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 xml:space="preserve">The </w:t>
      </w:r>
      <w:r w:rsidRPr="00E450FE">
        <w:rPr>
          <w:rFonts w:asciiTheme="minorHAnsi" w:hAnsiTheme="minorHAnsi" w:cstheme="minorHAnsi"/>
          <w:b/>
          <w:bCs/>
          <w:noProof/>
        </w:rPr>
        <w:t>ENAV Chair</w:t>
      </w:r>
      <w:r w:rsidRPr="00E450FE">
        <w:rPr>
          <w:rFonts w:asciiTheme="minorHAnsi" w:hAnsiTheme="minorHAnsi" w:cstheme="minorHAnsi"/>
          <w:noProof/>
        </w:rPr>
        <w:t xml:space="preserve"> is requested to provide feedback from the next PAP meeting on PAP39-5.1.1 related to Proposed e-navigation documentation architecture &amp; update in order to allow ENAV to establish correctly the ENAV 2023-2026 work programme.</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_Toc99712000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24</w:t>
      </w:r>
      <w:r w:rsidRPr="00E450FE">
        <w:rPr>
          <w:rFonts w:asciiTheme="minorHAnsi" w:hAnsiTheme="minorHAnsi" w:cstheme="minorHAnsi"/>
          <w:noProof/>
        </w:rPr>
        <w:fldChar w:fldCharType="end"/>
      </w:r>
    </w:p>
    <w:p w14:paraId="7B98EC33"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 xml:space="preserve">The </w:t>
      </w:r>
      <w:r w:rsidRPr="00E450FE">
        <w:rPr>
          <w:rFonts w:asciiTheme="minorHAnsi" w:hAnsiTheme="minorHAnsi" w:cstheme="minorHAnsi"/>
          <w:b/>
          <w:bCs/>
          <w:noProof/>
        </w:rPr>
        <w:t>Committee participants</w:t>
      </w:r>
      <w:r w:rsidRPr="00E450FE">
        <w:rPr>
          <w:rFonts w:asciiTheme="minorHAnsi" w:hAnsiTheme="minorHAnsi" w:cstheme="minorHAnsi"/>
          <w:noProof/>
        </w:rPr>
        <w:t xml:space="preserve"> are requested to propose a new work item (according to the </w:t>
      </w:r>
      <w:r w:rsidRPr="00E450FE">
        <w:rPr>
          <w:rFonts w:asciiTheme="minorHAnsi" w:hAnsiTheme="minorHAnsi" w:cstheme="minorHAnsi"/>
          <w:noProof/>
          <w:color w:val="0000FF"/>
          <w:u w:val="single"/>
          <w:lang w:eastAsia="en-GB"/>
        </w:rPr>
        <w:t>template</w:t>
      </w:r>
      <w:r w:rsidRPr="00E450FE">
        <w:rPr>
          <w:rFonts w:asciiTheme="minorHAnsi" w:hAnsiTheme="minorHAnsi" w:cstheme="minorHAnsi"/>
          <w:noProof/>
        </w:rPr>
        <w:t>) for the topic to move todays static AIS traffic to the new ASM and VDE channels.</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_Toc99712001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25</w:t>
      </w:r>
      <w:r w:rsidRPr="00E450FE">
        <w:rPr>
          <w:rFonts w:asciiTheme="minorHAnsi" w:hAnsiTheme="minorHAnsi" w:cstheme="minorHAnsi"/>
          <w:noProof/>
        </w:rPr>
        <w:fldChar w:fldCharType="end"/>
      </w:r>
    </w:p>
    <w:p w14:paraId="34AA48FA"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 xml:space="preserve">The </w:t>
      </w:r>
      <w:r w:rsidRPr="00E450FE">
        <w:rPr>
          <w:rFonts w:asciiTheme="minorHAnsi" w:hAnsiTheme="minorHAnsi" w:cstheme="minorHAnsi"/>
          <w:b/>
          <w:bCs/>
          <w:noProof/>
        </w:rPr>
        <w:t>Committee participants</w:t>
      </w:r>
      <w:r w:rsidRPr="00E450FE">
        <w:rPr>
          <w:rFonts w:asciiTheme="minorHAnsi" w:hAnsiTheme="minorHAnsi" w:cstheme="minorHAnsi"/>
          <w:noProof/>
        </w:rPr>
        <w:t xml:space="preserve"> are requested to present their findings on ITU-R M.2092-1 in the form of change proposals at the next WG3 meeting in order to get the attention of the technical competence of ENAV to their proposals. Please use the </w:t>
      </w:r>
      <w:r w:rsidRPr="00E450FE">
        <w:rPr>
          <w:rFonts w:asciiTheme="minorHAnsi" w:hAnsiTheme="minorHAnsi" w:cstheme="minorHAnsi"/>
          <w:noProof/>
          <w:color w:val="0000FF"/>
          <w:u w:val="single"/>
        </w:rPr>
        <w:t>change proposal template</w:t>
      </w:r>
      <w:r w:rsidRPr="00E450FE">
        <w:rPr>
          <w:rFonts w:asciiTheme="minorHAnsi" w:hAnsiTheme="minorHAnsi" w:cstheme="minorHAnsi"/>
          <w:noProof/>
        </w:rPr>
        <w:t>.</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_Toc99712002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25</w:t>
      </w:r>
      <w:r w:rsidRPr="00E450FE">
        <w:rPr>
          <w:rFonts w:asciiTheme="minorHAnsi" w:hAnsiTheme="minorHAnsi" w:cstheme="minorHAnsi"/>
          <w:noProof/>
        </w:rPr>
        <w:fldChar w:fldCharType="end"/>
      </w:r>
    </w:p>
    <w:p w14:paraId="03BE80C1"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 xml:space="preserve">The </w:t>
      </w:r>
      <w:r w:rsidRPr="00E450FE">
        <w:rPr>
          <w:rFonts w:asciiTheme="minorHAnsi" w:hAnsiTheme="minorHAnsi" w:cstheme="minorHAnsi"/>
          <w:b/>
          <w:bCs/>
          <w:noProof/>
        </w:rPr>
        <w:t>Committee participants</w:t>
      </w:r>
      <w:r w:rsidRPr="00E450FE">
        <w:rPr>
          <w:rFonts w:asciiTheme="minorHAnsi" w:hAnsiTheme="minorHAnsi" w:cstheme="minorHAnsi"/>
          <w:noProof/>
        </w:rPr>
        <w:t xml:space="preserve"> are requested to review the spreadsheet “</w:t>
      </w:r>
      <w:r w:rsidRPr="00E450FE">
        <w:rPr>
          <w:rFonts w:asciiTheme="minorHAnsi" w:hAnsiTheme="minorHAnsi" w:cstheme="minorHAnsi"/>
          <w:noProof/>
          <w:color w:val="0000FF"/>
          <w:u w:val="single"/>
        </w:rPr>
        <w:t>possible cases of AIS/VDES integrity issues</w:t>
      </w:r>
      <w:r w:rsidRPr="00E450FE">
        <w:rPr>
          <w:rFonts w:asciiTheme="minorHAnsi" w:hAnsiTheme="minorHAnsi" w:cstheme="minorHAnsi"/>
          <w:noProof/>
        </w:rPr>
        <w:t xml:space="preserve">”, and provide additions to it directly the document, by amending it (please give it a new name with _&lt;initials&gt;_date”) or contacting committee member Yi Jiang </w:t>
      </w:r>
      <w:r w:rsidRPr="00E450FE">
        <w:rPr>
          <w:rFonts w:asciiTheme="minorHAnsi" w:hAnsiTheme="minorHAnsi" w:cstheme="minorHAnsi"/>
          <w:noProof/>
          <w:color w:val="000000"/>
          <w:lang w:eastAsia="en-GB"/>
        </w:rPr>
        <w:t> </w:t>
      </w:r>
      <w:r w:rsidRPr="00E450FE">
        <w:rPr>
          <w:rFonts w:asciiTheme="minorHAnsi" w:hAnsiTheme="minorHAnsi" w:cstheme="minorHAnsi"/>
          <w:noProof/>
          <w:color w:val="0000FF"/>
          <w:u w:val="single"/>
          <w:lang w:eastAsia="en-GB"/>
        </w:rPr>
        <w:t>jiangyi.dlmu@outlook.com</w:t>
      </w:r>
      <w:r w:rsidRPr="00E450FE">
        <w:rPr>
          <w:rFonts w:asciiTheme="minorHAnsi" w:hAnsiTheme="minorHAnsi" w:cstheme="minorHAnsi"/>
          <w:noProof/>
          <w:color w:val="000000"/>
          <w:lang w:eastAsia="en-GB"/>
        </w:rPr>
        <w:t xml:space="preserve"> </w:t>
      </w:r>
      <w:r w:rsidRPr="00E450FE">
        <w:rPr>
          <w:rFonts w:asciiTheme="minorHAnsi" w:hAnsiTheme="minorHAnsi" w:cstheme="minorHAnsi"/>
          <w:noProof/>
        </w:rPr>
        <w:t>directly via email. Participants are invited to provide inputs or amendments to the working draft document (found in the same folder) for ENAV30.</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_Toc99712003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27</w:t>
      </w:r>
      <w:r w:rsidRPr="00E450FE">
        <w:rPr>
          <w:rFonts w:asciiTheme="minorHAnsi" w:hAnsiTheme="minorHAnsi" w:cstheme="minorHAnsi"/>
          <w:noProof/>
        </w:rPr>
        <w:fldChar w:fldCharType="end"/>
      </w:r>
    </w:p>
    <w:p w14:paraId="3E5E2F19"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 xml:space="preserve">The </w:t>
      </w:r>
      <w:r w:rsidRPr="00E450FE">
        <w:rPr>
          <w:rFonts w:asciiTheme="minorHAnsi" w:hAnsiTheme="minorHAnsi" w:cstheme="minorHAnsi"/>
          <w:b/>
          <w:bCs/>
          <w:noProof/>
        </w:rPr>
        <w:t>Committee participants</w:t>
      </w:r>
      <w:r w:rsidRPr="00E450FE">
        <w:rPr>
          <w:rFonts w:asciiTheme="minorHAnsi" w:hAnsiTheme="minorHAnsi" w:cstheme="minorHAnsi"/>
          <w:noProof/>
        </w:rPr>
        <w:t xml:space="preserve"> are requested to review the document ENAV29-5.1.3.1 on the development of Guidelines on VDES resource sharing and coordination cooperation and provide comments/discussion by e-mail to Koichi Yoshida </w:t>
      </w:r>
      <w:r w:rsidRPr="00E450FE">
        <w:rPr>
          <w:rFonts w:asciiTheme="minorHAnsi" w:hAnsiTheme="minorHAnsi" w:cstheme="minorHAnsi"/>
          <w:noProof/>
          <w:color w:val="0000FF"/>
          <w:u w:val="single"/>
        </w:rPr>
        <w:t>yoshida@rime.jp</w:t>
      </w:r>
      <w:r w:rsidRPr="00E450FE">
        <w:rPr>
          <w:rFonts w:asciiTheme="minorHAnsi" w:hAnsiTheme="minorHAnsi" w:cstheme="minorHAnsi"/>
          <w:noProof/>
        </w:rPr>
        <w:t xml:space="preserve"> and/or ENAV30.</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_Toc99712004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27</w:t>
      </w:r>
      <w:r w:rsidRPr="00E450FE">
        <w:rPr>
          <w:rFonts w:asciiTheme="minorHAnsi" w:hAnsiTheme="minorHAnsi" w:cstheme="minorHAnsi"/>
          <w:noProof/>
        </w:rPr>
        <w:fldChar w:fldCharType="end"/>
      </w:r>
    </w:p>
    <w:p w14:paraId="3E41BAC2" w14:textId="77777777" w:rsidR="00E450FE" w:rsidRPr="00E450FE" w:rsidRDefault="00E450FE" w:rsidP="00E450FE">
      <w:pPr>
        <w:pStyle w:val="TableofFigures"/>
        <w:numPr>
          <w:ilvl w:val="0"/>
          <w:numId w:val="17"/>
        </w:numPr>
        <w:tabs>
          <w:tab w:val="clear" w:pos="1418"/>
        </w:tabs>
        <w:ind w:right="284"/>
        <w:jc w:val="both"/>
        <w:rPr>
          <w:rFonts w:asciiTheme="minorHAnsi" w:hAnsiTheme="minorHAnsi" w:cstheme="minorHAnsi"/>
          <w:noProof/>
          <w:lang w:eastAsia="en-GB"/>
        </w:rPr>
      </w:pPr>
      <w:r w:rsidRPr="00E450FE">
        <w:rPr>
          <w:rFonts w:asciiTheme="minorHAnsi" w:hAnsiTheme="minorHAnsi" w:cstheme="minorHAnsi"/>
          <w:noProof/>
        </w:rPr>
        <w:t xml:space="preserve">The </w:t>
      </w:r>
      <w:r w:rsidRPr="00E450FE">
        <w:rPr>
          <w:rFonts w:asciiTheme="minorHAnsi" w:hAnsiTheme="minorHAnsi" w:cstheme="minorHAnsi"/>
          <w:b/>
          <w:bCs/>
          <w:noProof/>
        </w:rPr>
        <w:t xml:space="preserve">Committee participants </w:t>
      </w:r>
      <w:r w:rsidRPr="00E450FE">
        <w:rPr>
          <w:rFonts w:asciiTheme="minorHAnsi" w:hAnsiTheme="minorHAnsi" w:cstheme="minorHAnsi"/>
          <w:noProof/>
        </w:rPr>
        <w:t xml:space="preserve">are requested to propose a new work item at IMO MSC level to task NCSR with the creation of an IMO performance standard on VDES R-mode. Please coordinate with Ronald Raulefs </w:t>
      </w:r>
      <w:r w:rsidRPr="00E450FE">
        <w:rPr>
          <w:rFonts w:asciiTheme="minorHAnsi" w:hAnsiTheme="minorHAnsi" w:cstheme="minorHAnsi"/>
          <w:noProof/>
          <w:color w:val="0000FF"/>
          <w:u w:val="single"/>
        </w:rPr>
        <w:t>Ronald.Raulefs@dlr.de</w:t>
      </w:r>
      <w:r w:rsidRPr="00E450FE">
        <w:rPr>
          <w:rFonts w:asciiTheme="minorHAnsi" w:hAnsiTheme="minorHAnsi" w:cstheme="minorHAnsi"/>
          <w:noProof/>
        </w:rPr>
        <w:t>.</w:t>
      </w:r>
      <w:r w:rsidRPr="00E450FE">
        <w:rPr>
          <w:rFonts w:asciiTheme="minorHAnsi" w:hAnsiTheme="minorHAnsi" w:cstheme="minorHAnsi"/>
          <w:noProof/>
        </w:rPr>
        <w:tab/>
      </w:r>
      <w:r w:rsidRPr="00E450FE">
        <w:rPr>
          <w:rFonts w:asciiTheme="minorHAnsi" w:hAnsiTheme="minorHAnsi" w:cstheme="minorHAnsi"/>
          <w:noProof/>
        </w:rPr>
        <w:fldChar w:fldCharType="begin"/>
      </w:r>
      <w:r w:rsidRPr="00E450FE">
        <w:rPr>
          <w:rFonts w:asciiTheme="minorHAnsi" w:hAnsiTheme="minorHAnsi" w:cstheme="minorHAnsi"/>
          <w:noProof/>
        </w:rPr>
        <w:instrText xml:space="preserve"> PAGEREF _Toc99712005 \h </w:instrText>
      </w:r>
      <w:r w:rsidRPr="00E450FE">
        <w:rPr>
          <w:rFonts w:asciiTheme="minorHAnsi" w:hAnsiTheme="minorHAnsi" w:cstheme="minorHAnsi"/>
          <w:noProof/>
        </w:rPr>
      </w:r>
      <w:r w:rsidRPr="00E450FE">
        <w:rPr>
          <w:rFonts w:asciiTheme="minorHAnsi" w:hAnsiTheme="minorHAnsi" w:cstheme="minorHAnsi"/>
          <w:noProof/>
        </w:rPr>
        <w:fldChar w:fldCharType="separate"/>
      </w:r>
      <w:r w:rsidRPr="00E450FE">
        <w:rPr>
          <w:rFonts w:asciiTheme="minorHAnsi" w:hAnsiTheme="minorHAnsi" w:cstheme="minorHAnsi"/>
          <w:noProof/>
        </w:rPr>
        <w:t>28</w:t>
      </w:r>
      <w:r w:rsidRPr="00E450FE">
        <w:rPr>
          <w:rFonts w:asciiTheme="minorHAnsi" w:hAnsiTheme="minorHAnsi" w:cstheme="minorHAnsi"/>
          <w:noProof/>
        </w:rPr>
        <w:fldChar w:fldCharType="end"/>
      </w:r>
    </w:p>
    <w:p w14:paraId="7AA674CC" w14:textId="77777777" w:rsidR="00E450FE" w:rsidRPr="001307AF" w:rsidRDefault="00E450FE" w:rsidP="00E450FE">
      <w:pPr>
        <w:rPr>
          <w:highlight w:val="yellow"/>
        </w:rPr>
      </w:pPr>
      <w:r w:rsidRPr="00E450FE">
        <w:rPr>
          <w:rFonts w:asciiTheme="minorHAnsi" w:hAnsiTheme="minorHAnsi" w:cstheme="minorHAnsi"/>
          <w:highlight w:val="yellow"/>
        </w:rPr>
        <w:fldChar w:fldCharType="end"/>
      </w:r>
    </w:p>
    <w:p w14:paraId="480BC18B" w14:textId="6AF3CEE2" w:rsidR="002320F3" w:rsidRPr="00CF3ADF" w:rsidRDefault="002320F3" w:rsidP="00E450FE">
      <w:pPr>
        <w:pStyle w:val="TableofFigures"/>
        <w:ind w:left="0" w:right="284" w:firstLine="0"/>
        <w:rPr>
          <w:rFonts w:asciiTheme="minorHAnsi" w:hAnsiTheme="minorHAnsi" w:cstheme="minorHAnsi"/>
          <w:noProof/>
        </w:rPr>
      </w:pPr>
    </w:p>
    <w:sectPr w:rsidR="002320F3" w:rsidRPr="00CF3ADF" w:rsidSect="00402074">
      <w:headerReference w:type="default" r:id="rId12"/>
      <w:pgSz w:w="11906" w:h="16838"/>
      <w:pgMar w:top="709"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64C3F" w14:textId="77777777" w:rsidR="003C750F" w:rsidRDefault="003C750F" w:rsidP="00362CD9">
      <w:r>
        <w:separator/>
      </w:r>
    </w:p>
  </w:endnote>
  <w:endnote w:type="continuationSeparator" w:id="0">
    <w:p w14:paraId="5D22CB24" w14:textId="77777777" w:rsidR="003C750F" w:rsidRDefault="003C750F" w:rsidP="00362CD9">
      <w:r>
        <w:continuationSeparator/>
      </w:r>
    </w:p>
  </w:endnote>
  <w:endnote w:type="continuationNotice" w:id="1">
    <w:p w14:paraId="6A773A94" w14:textId="77777777" w:rsidR="003C750F" w:rsidRDefault="003C75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E7118" w14:textId="77777777" w:rsidR="003C750F" w:rsidRDefault="003C750F" w:rsidP="00362CD9">
      <w:r>
        <w:separator/>
      </w:r>
    </w:p>
  </w:footnote>
  <w:footnote w:type="continuationSeparator" w:id="0">
    <w:p w14:paraId="6AD37B73" w14:textId="77777777" w:rsidR="003C750F" w:rsidRDefault="003C750F" w:rsidP="00362CD9">
      <w:r>
        <w:continuationSeparator/>
      </w:r>
    </w:p>
  </w:footnote>
  <w:footnote w:type="continuationNotice" w:id="1">
    <w:p w14:paraId="36914A8A" w14:textId="77777777" w:rsidR="003C750F" w:rsidRDefault="003C750F"/>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0ACB" w14:textId="75CB4EA3" w:rsidR="00402074" w:rsidRDefault="00402074">
    <w:pPr>
      <w:pStyle w:val="Header"/>
    </w:pPr>
    <w:r>
      <w:rPr>
        <w:noProof/>
        <w:lang w:val="en-IE" w:eastAsia="en-IE"/>
      </w:rPr>
      <w:drawing>
        <wp:anchor distT="0" distB="0" distL="114300" distR="114300" simplePos="0" relativeHeight="251658240" behindDoc="0" locked="0" layoutInCell="1" allowOverlap="1" wp14:anchorId="2A90476B" wp14:editId="5F03249E">
          <wp:simplePos x="0" y="0"/>
          <wp:positionH relativeFrom="column">
            <wp:posOffset>5533390</wp:posOffset>
          </wp:positionH>
          <wp:positionV relativeFrom="paragraph">
            <wp:posOffset>-421958</wp:posOffset>
          </wp:positionV>
          <wp:extent cx="533400" cy="51986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33400" cy="5198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1E702340"/>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8D554E7"/>
    <w:multiLevelType w:val="hybridMultilevel"/>
    <w:tmpl w:val="78888584"/>
    <w:lvl w:ilvl="0" w:tplc="BE3210F8">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FA3137E"/>
    <w:multiLevelType w:val="hybridMultilevel"/>
    <w:tmpl w:val="06A42EE0"/>
    <w:lvl w:ilvl="0" w:tplc="AB74FCC0">
      <w:start w:val="1"/>
      <w:numFmt w:val="decimal"/>
      <w:lvlText w:val="%1."/>
      <w:lvlJc w:val="left"/>
      <w:pPr>
        <w:tabs>
          <w:tab w:val="num" w:pos="0"/>
        </w:tabs>
        <w:ind w:left="567" w:hanging="567"/>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615019565">
    <w:abstractNumId w:val="15"/>
  </w:num>
  <w:num w:numId="2" w16cid:durableId="703559451">
    <w:abstractNumId w:val="10"/>
  </w:num>
  <w:num w:numId="3" w16cid:durableId="935090553">
    <w:abstractNumId w:val="1"/>
  </w:num>
  <w:num w:numId="4" w16cid:durableId="1009677244">
    <w:abstractNumId w:val="17"/>
  </w:num>
  <w:num w:numId="5" w16cid:durableId="712122005">
    <w:abstractNumId w:val="6"/>
  </w:num>
  <w:num w:numId="6" w16cid:durableId="497885727">
    <w:abstractNumId w:val="5"/>
  </w:num>
  <w:num w:numId="7" w16cid:durableId="1609851098">
    <w:abstractNumId w:val="13"/>
  </w:num>
  <w:num w:numId="8" w16cid:durableId="2110007291">
    <w:abstractNumId w:val="12"/>
  </w:num>
  <w:num w:numId="9" w16cid:durableId="1824736167">
    <w:abstractNumId w:val="16"/>
  </w:num>
  <w:num w:numId="10" w16cid:durableId="1826359487">
    <w:abstractNumId w:val="4"/>
  </w:num>
  <w:num w:numId="11" w16cid:durableId="94328465">
    <w:abstractNumId w:val="14"/>
  </w:num>
  <w:num w:numId="12" w16cid:durableId="1729524867">
    <w:abstractNumId w:val="8"/>
  </w:num>
  <w:num w:numId="13" w16cid:durableId="1511485317">
    <w:abstractNumId w:val="7"/>
  </w:num>
  <w:num w:numId="14" w16cid:durableId="1351908608">
    <w:abstractNumId w:val="3"/>
  </w:num>
  <w:num w:numId="15" w16cid:durableId="1676498608">
    <w:abstractNumId w:val="9"/>
  </w:num>
  <w:num w:numId="16" w16cid:durableId="1240211966">
    <w:abstractNumId w:val="0"/>
  </w:num>
  <w:num w:numId="17" w16cid:durableId="787360935">
    <w:abstractNumId w:val="18"/>
  </w:num>
  <w:num w:numId="18" w16cid:durableId="1949506880">
    <w:abstractNumId w:val="2"/>
  </w:num>
  <w:num w:numId="19" w16cid:durableId="128712809">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bQwtjAwNDQwNTe3sDBX0lEKTi0uzszPAykwrAUADXZLTSwAAAA="/>
  </w:docVars>
  <w:rsids>
    <w:rsidRoot w:val="00FE5674"/>
    <w:rsid w:val="000005D3"/>
    <w:rsid w:val="00001C50"/>
    <w:rsid w:val="000278D9"/>
    <w:rsid w:val="00037DF4"/>
    <w:rsid w:val="0004257A"/>
    <w:rsid w:val="0004700E"/>
    <w:rsid w:val="00070C13"/>
    <w:rsid w:val="00084F33"/>
    <w:rsid w:val="00093F7B"/>
    <w:rsid w:val="000A77A7"/>
    <w:rsid w:val="000B1707"/>
    <w:rsid w:val="000C1B3E"/>
    <w:rsid w:val="000D63B5"/>
    <w:rsid w:val="00110AE7"/>
    <w:rsid w:val="00122939"/>
    <w:rsid w:val="001230A0"/>
    <w:rsid w:val="00164225"/>
    <w:rsid w:val="0016782E"/>
    <w:rsid w:val="00177F4D"/>
    <w:rsid w:val="00180DDA"/>
    <w:rsid w:val="00191C7C"/>
    <w:rsid w:val="001A19EB"/>
    <w:rsid w:val="001B2A2D"/>
    <w:rsid w:val="001B737D"/>
    <w:rsid w:val="001B7EDE"/>
    <w:rsid w:val="001C44A3"/>
    <w:rsid w:val="001D4B1F"/>
    <w:rsid w:val="001E0E15"/>
    <w:rsid w:val="001F528A"/>
    <w:rsid w:val="001F62E6"/>
    <w:rsid w:val="001F704E"/>
    <w:rsid w:val="00207A8C"/>
    <w:rsid w:val="002125B0"/>
    <w:rsid w:val="00226760"/>
    <w:rsid w:val="002320F3"/>
    <w:rsid w:val="00232749"/>
    <w:rsid w:val="002349FC"/>
    <w:rsid w:val="00235168"/>
    <w:rsid w:val="00243228"/>
    <w:rsid w:val="00246CA2"/>
    <w:rsid w:val="00251483"/>
    <w:rsid w:val="00255CAA"/>
    <w:rsid w:val="00257562"/>
    <w:rsid w:val="00263E12"/>
    <w:rsid w:val="00264305"/>
    <w:rsid w:val="00276639"/>
    <w:rsid w:val="002803D9"/>
    <w:rsid w:val="00282868"/>
    <w:rsid w:val="002A0346"/>
    <w:rsid w:val="002A4487"/>
    <w:rsid w:val="002B49E9"/>
    <w:rsid w:val="002C632E"/>
    <w:rsid w:val="002D3E8B"/>
    <w:rsid w:val="002D4575"/>
    <w:rsid w:val="002D5C0C"/>
    <w:rsid w:val="002E03D1"/>
    <w:rsid w:val="002E6B74"/>
    <w:rsid w:val="002E6FCA"/>
    <w:rsid w:val="0032531A"/>
    <w:rsid w:val="00346EE8"/>
    <w:rsid w:val="00352145"/>
    <w:rsid w:val="00356CD0"/>
    <w:rsid w:val="00362CD9"/>
    <w:rsid w:val="003761CA"/>
    <w:rsid w:val="00380DAF"/>
    <w:rsid w:val="003A28B0"/>
    <w:rsid w:val="003B28F5"/>
    <w:rsid w:val="003B53F1"/>
    <w:rsid w:val="003B7B7D"/>
    <w:rsid w:val="003C54CB"/>
    <w:rsid w:val="003C750F"/>
    <w:rsid w:val="003C7A2A"/>
    <w:rsid w:val="003D2DC1"/>
    <w:rsid w:val="003D69D0"/>
    <w:rsid w:val="003F2918"/>
    <w:rsid w:val="003F430E"/>
    <w:rsid w:val="00402074"/>
    <w:rsid w:val="0040742B"/>
    <w:rsid w:val="0041088C"/>
    <w:rsid w:val="00410D51"/>
    <w:rsid w:val="00420A38"/>
    <w:rsid w:val="00431B19"/>
    <w:rsid w:val="004460EA"/>
    <w:rsid w:val="004661AD"/>
    <w:rsid w:val="004732CE"/>
    <w:rsid w:val="004B076F"/>
    <w:rsid w:val="004C046C"/>
    <w:rsid w:val="004D1D85"/>
    <w:rsid w:val="004D2B25"/>
    <w:rsid w:val="004D3C3A"/>
    <w:rsid w:val="004E1CD1"/>
    <w:rsid w:val="004F6D8A"/>
    <w:rsid w:val="005107EB"/>
    <w:rsid w:val="00521345"/>
    <w:rsid w:val="005227F1"/>
    <w:rsid w:val="005263D3"/>
    <w:rsid w:val="00526DF0"/>
    <w:rsid w:val="00545CC4"/>
    <w:rsid w:val="00546DF3"/>
    <w:rsid w:val="005518DC"/>
    <w:rsid w:val="00551FFF"/>
    <w:rsid w:val="005607A2"/>
    <w:rsid w:val="0057198B"/>
    <w:rsid w:val="00580996"/>
    <w:rsid w:val="00597FAE"/>
    <w:rsid w:val="005A181E"/>
    <w:rsid w:val="005B32A3"/>
    <w:rsid w:val="005C0D44"/>
    <w:rsid w:val="005C566C"/>
    <w:rsid w:val="005C7E69"/>
    <w:rsid w:val="005E262D"/>
    <w:rsid w:val="005E5A6B"/>
    <w:rsid w:val="005F182F"/>
    <w:rsid w:val="005F23D3"/>
    <w:rsid w:val="005F7E20"/>
    <w:rsid w:val="006153BB"/>
    <w:rsid w:val="00634C53"/>
    <w:rsid w:val="0064104F"/>
    <w:rsid w:val="006633C3"/>
    <w:rsid w:val="00663ECD"/>
    <w:rsid w:val="006652C3"/>
    <w:rsid w:val="00676572"/>
    <w:rsid w:val="00691FD0"/>
    <w:rsid w:val="00692148"/>
    <w:rsid w:val="006B1F7B"/>
    <w:rsid w:val="006C5948"/>
    <w:rsid w:val="006F2A74"/>
    <w:rsid w:val="007118F5"/>
    <w:rsid w:val="00712AA4"/>
    <w:rsid w:val="007146C4"/>
    <w:rsid w:val="00721AA1"/>
    <w:rsid w:val="00723294"/>
    <w:rsid w:val="00724B67"/>
    <w:rsid w:val="00734A01"/>
    <w:rsid w:val="007547F8"/>
    <w:rsid w:val="00765622"/>
    <w:rsid w:val="00770B6C"/>
    <w:rsid w:val="00783FEA"/>
    <w:rsid w:val="007C346C"/>
    <w:rsid w:val="0080294B"/>
    <w:rsid w:val="0082480E"/>
    <w:rsid w:val="00830E8A"/>
    <w:rsid w:val="00832545"/>
    <w:rsid w:val="00837E64"/>
    <w:rsid w:val="00850293"/>
    <w:rsid w:val="00851373"/>
    <w:rsid w:val="00851BA6"/>
    <w:rsid w:val="0085654D"/>
    <w:rsid w:val="00861160"/>
    <w:rsid w:val="0086654F"/>
    <w:rsid w:val="008A356F"/>
    <w:rsid w:val="008A4653"/>
    <w:rsid w:val="008A4717"/>
    <w:rsid w:val="008A50CC"/>
    <w:rsid w:val="008C3D13"/>
    <w:rsid w:val="008D1694"/>
    <w:rsid w:val="008D49E5"/>
    <w:rsid w:val="008D79CB"/>
    <w:rsid w:val="008F07BC"/>
    <w:rsid w:val="0092692B"/>
    <w:rsid w:val="00926E84"/>
    <w:rsid w:val="00943E9C"/>
    <w:rsid w:val="00953F4D"/>
    <w:rsid w:val="00960A29"/>
    <w:rsid w:val="00960BB8"/>
    <w:rsid w:val="00964F5C"/>
    <w:rsid w:val="00971A61"/>
    <w:rsid w:val="009831C0"/>
    <w:rsid w:val="0099161D"/>
    <w:rsid w:val="00992DC9"/>
    <w:rsid w:val="009E4F27"/>
    <w:rsid w:val="00A0389B"/>
    <w:rsid w:val="00A446C9"/>
    <w:rsid w:val="00A635D6"/>
    <w:rsid w:val="00A71BF7"/>
    <w:rsid w:val="00A8553A"/>
    <w:rsid w:val="00A92B44"/>
    <w:rsid w:val="00A93AED"/>
    <w:rsid w:val="00AD0D4C"/>
    <w:rsid w:val="00AE1319"/>
    <w:rsid w:val="00AE34BB"/>
    <w:rsid w:val="00B02A96"/>
    <w:rsid w:val="00B226F2"/>
    <w:rsid w:val="00B274DF"/>
    <w:rsid w:val="00B56BDF"/>
    <w:rsid w:val="00B65812"/>
    <w:rsid w:val="00B85CD6"/>
    <w:rsid w:val="00B87192"/>
    <w:rsid w:val="00B90A27"/>
    <w:rsid w:val="00B9554D"/>
    <w:rsid w:val="00BB2B9F"/>
    <w:rsid w:val="00BB6FDF"/>
    <w:rsid w:val="00BB7D9E"/>
    <w:rsid w:val="00BC76F3"/>
    <w:rsid w:val="00BD3CB8"/>
    <w:rsid w:val="00BD4E6F"/>
    <w:rsid w:val="00BE119B"/>
    <w:rsid w:val="00BF32F0"/>
    <w:rsid w:val="00BF4DCE"/>
    <w:rsid w:val="00C05CE5"/>
    <w:rsid w:val="00C162EB"/>
    <w:rsid w:val="00C272A6"/>
    <w:rsid w:val="00C4074B"/>
    <w:rsid w:val="00C43AFE"/>
    <w:rsid w:val="00C6171E"/>
    <w:rsid w:val="00C74610"/>
    <w:rsid w:val="00C823FC"/>
    <w:rsid w:val="00CA51C6"/>
    <w:rsid w:val="00CA6F2C"/>
    <w:rsid w:val="00CC651F"/>
    <w:rsid w:val="00CF1871"/>
    <w:rsid w:val="00CF31FA"/>
    <w:rsid w:val="00CF3ADF"/>
    <w:rsid w:val="00CF762A"/>
    <w:rsid w:val="00D04D59"/>
    <w:rsid w:val="00D1133E"/>
    <w:rsid w:val="00D17A34"/>
    <w:rsid w:val="00D26628"/>
    <w:rsid w:val="00D332B3"/>
    <w:rsid w:val="00D55207"/>
    <w:rsid w:val="00D7723C"/>
    <w:rsid w:val="00D92B45"/>
    <w:rsid w:val="00D95962"/>
    <w:rsid w:val="00DA2199"/>
    <w:rsid w:val="00DB347C"/>
    <w:rsid w:val="00DC389B"/>
    <w:rsid w:val="00DE046D"/>
    <w:rsid w:val="00DE2FEE"/>
    <w:rsid w:val="00E00607"/>
    <w:rsid w:val="00E00BE9"/>
    <w:rsid w:val="00E22A11"/>
    <w:rsid w:val="00E31E5C"/>
    <w:rsid w:val="00E450FE"/>
    <w:rsid w:val="00E558C3"/>
    <w:rsid w:val="00E55927"/>
    <w:rsid w:val="00E912A6"/>
    <w:rsid w:val="00E97C7D"/>
    <w:rsid w:val="00EA4844"/>
    <w:rsid w:val="00EA4D9C"/>
    <w:rsid w:val="00EA5A97"/>
    <w:rsid w:val="00EB75EE"/>
    <w:rsid w:val="00ED22E8"/>
    <w:rsid w:val="00EE2A34"/>
    <w:rsid w:val="00EE4C1D"/>
    <w:rsid w:val="00EF3685"/>
    <w:rsid w:val="00F159EB"/>
    <w:rsid w:val="00F25BF4"/>
    <w:rsid w:val="00F267DB"/>
    <w:rsid w:val="00F33DD7"/>
    <w:rsid w:val="00F46F6F"/>
    <w:rsid w:val="00F60608"/>
    <w:rsid w:val="00F62217"/>
    <w:rsid w:val="00FB17A9"/>
    <w:rsid w:val="00FB527C"/>
    <w:rsid w:val="00FB5685"/>
    <w:rsid w:val="00FB6F75"/>
    <w:rsid w:val="00FC0EB3"/>
    <w:rsid w:val="00FD675E"/>
    <w:rsid w:val="00FE274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64761C7B-03C5-4B9B-BC9A-3F798FAB3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633C3"/>
    <w:pPr>
      <w:keepNext/>
      <w:spacing w:before="240" w:after="240"/>
      <w:outlineLvl w:val="0"/>
    </w:pPr>
    <w:rPr>
      <w:b/>
      <w:color w:val="548DD4" w:themeColor="text2" w:themeTint="99"/>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633C3"/>
    <w:rPr>
      <w:rFonts w:ascii="Arial" w:hAnsi="Arial" w:cs="Calibri"/>
      <w:b/>
      <w:color w:val="548DD4" w:themeColor="text2" w:themeTint="99"/>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ActionItemChar">
    <w:name w:val="Action Item Char"/>
    <w:link w:val="ActionItem"/>
    <w:locked/>
    <w:rsid w:val="00BC76F3"/>
    <w:rPr>
      <w:rFonts w:cs="Calibri"/>
      <w:i/>
      <w:color w:val="0000FF"/>
      <w:sz w:val="22"/>
      <w:szCs w:val="22"/>
      <w:lang w:val="en-US"/>
    </w:rPr>
  </w:style>
  <w:style w:type="paragraph" w:customStyle="1" w:styleId="ActionItem">
    <w:name w:val="Action Item"/>
    <w:basedOn w:val="Normal"/>
    <w:next w:val="Normal"/>
    <w:link w:val="ActionItemChar"/>
    <w:qFormat/>
    <w:rsid w:val="00BC76F3"/>
    <w:pPr>
      <w:spacing w:before="120" w:after="120"/>
    </w:pPr>
    <w:rPr>
      <w:rFonts w:ascii="Calibri" w:hAnsi="Calibri"/>
      <w:i/>
      <w:color w:val="0000FF"/>
      <w:lang w:val="en-US"/>
    </w:rPr>
  </w:style>
  <w:style w:type="paragraph" w:styleId="ListNumber">
    <w:name w:val="List Number"/>
    <w:basedOn w:val="Normal"/>
    <w:rsid w:val="00C4074B"/>
    <w:pPr>
      <w:tabs>
        <w:tab w:val="num" w:pos="360"/>
      </w:tabs>
      <w:ind w:left="360" w:hanging="360"/>
    </w:pPr>
    <w:rPr>
      <w:rFonts w:eastAsiaTheme="minorEastAsia" w:cs="Times New Roman"/>
      <w:szCs w:val="24"/>
      <w:lang w:eastAsia="en-US"/>
    </w:rPr>
  </w:style>
  <w:style w:type="paragraph" w:customStyle="1" w:styleId="InsetList">
    <w:name w:val="Inset List"/>
    <w:basedOn w:val="Normal"/>
    <w:qFormat/>
    <w:rsid w:val="00C4074B"/>
    <w:pPr>
      <w:numPr>
        <w:numId w:val="18"/>
      </w:numPr>
      <w:spacing w:after="120" w:line="216" w:lineRule="atLeast"/>
      <w:jc w:val="both"/>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836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7EF157-2AE2-4A73-B480-42D71149693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80D9AC-F7C3-4268-94CB-0F6B93F38AA9}">
  <ds:schemaRefs>
    <ds:schemaRef ds:uri="http://schemas.microsoft.com/sharepoint/v3/contenttype/forms"/>
  </ds:schemaRefs>
</ds:datastoreItem>
</file>

<file path=customXml/itemProps3.xml><?xml version="1.0" encoding="utf-8"?>
<ds:datastoreItem xmlns:ds="http://schemas.openxmlformats.org/officeDocument/2006/customXml" ds:itemID="{B0D4A135-1E64-44E1-B708-ABA10A776C20}">
  <ds:schemaRefs>
    <ds:schemaRef ds:uri="http://schemas.openxmlformats.org/officeDocument/2006/bibliography"/>
  </ds:schemaRefs>
</ds:datastoreItem>
</file>

<file path=customXml/itemProps4.xml><?xml version="1.0" encoding="utf-8"?>
<ds:datastoreItem xmlns:ds="http://schemas.openxmlformats.org/officeDocument/2006/customXml" ds:itemID="{39651EFF-020E-428F-A602-7893C92B5A76}"/>
</file>

<file path=docProps/app.xml><?xml version="1.0" encoding="utf-8"?>
<Properties xmlns="http://schemas.openxmlformats.org/officeDocument/2006/extended-properties" xmlns:vt="http://schemas.openxmlformats.org/officeDocument/2006/docPropsVTypes">
  <Template>Normal</Template>
  <TotalTime>26</TotalTime>
  <Pages>3</Pages>
  <Words>1408</Words>
  <Characters>8032</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Jaime Alvarez</cp:lastModifiedBy>
  <cp:revision>4</cp:revision>
  <cp:lastPrinted>2022-02-09T15:52:00Z</cp:lastPrinted>
  <dcterms:created xsi:type="dcterms:W3CDTF">2022-09-02T10:09:00Z</dcterms:created>
  <dcterms:modified xsi:type="dcterms:W3CDTF">2022-09-02T10:11:00Z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14799000</vt:r8>
  </property>
</Properties>
</file>